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440" w:rsidRPr="00792901" w:rsidRDefault="00350440" w:rsidP="00350440">
      <w:pPr>
        <w:pageBreakBefore/>
        <w:rPr>
          <w:sz w:val="20"/>
          <w:szCs w:val="20"/>
        </w:rPr>
      </w:pPr>
    </w:p>
    <w:tbl>
      <w:tblPr>
        <w:tblW w:w="0" w:type="auto"/>
        <w:tblInd w:w="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2344"/>
        <w:gridCol w:w="531"/>
        <w:gridCol w:w="2089"/>
        <w:gridCol w:w="1633"/>
        <w:gridCol w:w="1189"/>
        <w:gridCol w:w="1362"/>
        <w:gridCol w:w="66"/>
        <w:gridCol w:w="179"/>
        <w:gridCol w:w="89"/>
        <w:gridCol w:w="1536"/>
        <w:gridCol w:w="1928"/>
      </w:tblGrid>
      <w:tr w:rsidR="00350440" w:rsidRPr="00792901" w:rsidTr="00A11067"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92901">
              <w:rPr>
                <w:b/>
                <w:color w:val="000000"/>
                <w:sz w:val="20"/>
                <w:szCs w:val="20"/>
              </w:rPr>
              <w:t>210-A</w:t>
            </w:r>
          </w:p>
          <w:p w:rsidR="00350440" w:rsidRPr="00792901" w:rsidRDefault="00A459AD" w:rsidP="00350440">
            <w:pPr>
              <w:jc w:val="center"/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Ed. 2 del 5/09</w:t>
            </w:r>
            <w:r w:rsidR="00350440" w:rsidRPr="00792901">
              <w:rPr>
                <w:color w:val="000000"/>
                <w:sz w:val="20"/>
                <w:szCs w:val="20"/>
              </w:rPr>
              <w:t>/20</w:t>
            </w:r>
            <w:r w:rsidRPr="0079290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pStyle w:val="Titolo2"/>
              <w:tabs>
                <w:tab w:val="left" w:pos="0"/>
              </w:tabs>
              <w:snapToGrid w:val="0"/>
              <w:rPr>
                <w:color w:val="000000"/>
                <w:sz w:val="20"/>
              </w:rPr>
            </w:pPr>
            <w:r w:rsidRPr="00792901">
              <w:rPr>
                <w:color w:val="000000"/>
                <w:sz w:val="20"/>
              </w:rPr>
              <w:t xml:space="preserve">Istituto di Istruzione Superiore </w:t>
            </w:r>
          </w:p>
          <w:p w:rsidR="00350440" w:rsidRPr="00792901" w:rsidRDefault="00350440" w:rsidP="000B7799">
            <w:pPr>
              <w:pStyle w:val="Titolo2"/>
              <w:tabs>
                <w:tab w:val="left" w:pos="0"/>
              </w:tabs>
              <w:rPr>
                <w:color w:val="000000"/>
                <w:sz w:val="20"/>
              </w:rPr>
            </w:pPr>
            <w:r w:rsidRPr="00792901">
              <w:rPr>
                <w:color w:val="000000"/>
                <w:sz w:val="20"/>
              </w:rPr>
              <w:t xml:space="preserve"> “C. D’Arco”  </w:t>
            </w:r>
            <w:r w:rsidRPr="00792901">
              <w:rPr>
                <w:caps w:val="0"/>
                <w:color w:val="000000"/>
                <w:sz w:val="20"/>
              </w:rPr>
              <w:t>e  “I. D’ESTE”</w:t>
            </w:r>
          </w:p>
        </w:tc>
        <w:tc>
          <w:tcPr>
            <w:tcW w:w="1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Data</w:t>
            </w:r>
          </w:p>
          <w:p w:rsidR="00350440" w:rsidRPr="00792901" w:rsidRDefault="00E068A9" w:rsidP="00E068A9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D80371">
              <w:rPr>
                <w:color w:val="000000"/>
                <w:sz w:val="20"/>
                <w:szCs w:val="20"/>
              </w:rPr>
              <w:t>/10/20</w:t>
            </w:r>
            <w:r w:rsidR="0099131D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Revisione</w:t>
            </w:r>
          </w:p>
          <w:p w:rsidR="00350440" w:rsidRPr="00792901" w:rsidRDefault="00350440" w:rsidP="00350440">
            <w:pPr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n° ………..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0440" w:rsidRPr="00792901" w:rsidRDefault="00350440" w:rsidP="00D80371">
            <w:pPr>
              <w:pStyle w:val="Pidipagina"/>
              <w:tabs>
                <w:tab w:val="left" w:pos="708"/>
              </w:tabs>
              <w:overflowPunct/>
              <w:autoSpaceDE/>
              <w:snapToGrid w:val="0"/>
              <w:spacing w:before="240"/>
              <w:rPr>
                <w:color w:val="000000"/>
              </w:rPr>
            </w:pPr>
            <w:r w:rsidRPr="00792901">
              <w:rPr>
                <w:color w:val="000000"/>
              </w:rPr>
              <w:t xml:space="preserve">Pag. 1 di </w:t>
            </w:r>
            <w:r w:rsidR="005D1076">
              <w:rPr>
                <w:color w:val="000000"/>
              </w:rPr>
              <w:t>6</w:t>
            </w:r>
          </w:p>
        </w:tc>
      </w:tr>
      <w:tr w:rsidR="00350440" w:rsidRPr="00792901" w:rsidTr="00A11067">
        <w:tc>
          <w:tcPr>
            <w:tcW w:w="13862" w:type="dxa"/>
            <w:gridSpan w:val="1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50440" w:rsidRPr="00792901" w:rsidTr="00A11067">
        <w:tc>
          <w:tcPr>
            <w:tcW w:w="13862" w:type="dxa"/>
            <w:gridSpan w:val="1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0440" w:rsidRPr="00792901" w:rsidRDefault="00350440" w:rsidP="00350440">
            <w:pPr>
              <w:pStyle w:val="Titolo1"/>
              <w:tabs>
                <w:tab w:val="left" w:pos="0"/>
              </w:tabs>
              <w:snapToGrid w:val="0"/>
              <w:rPr>
                <w:color w:val="000000"/>
              </w:rPr>
            </w:pPr>
            <w:r w:rsidRPr="00792901">
              <w:t>PIANO di PROGETTO / programmazione didattica</w:t>
            </w:r>
          </w:p>
        </w:tc>
      </w:tr>
      <w:tr w:rsidR="00350440" w:rsidRPr="00792901" w:rsidTr="003E679A">
        <w:tc>
          <w:tcPr>
            <w:tcW w:w="13862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50440" w:rsidRPr="00792901" w:rsidTr="005D1076">
        <w:trPr>
          <w:trHeight w:val="244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1067" w:rsidRPr="00792901" w:rsidRDefault="00350440" w:rsidP="00A11067">
            <w:pPr>
              <w:snapToGrid w:val="0"/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 xml:space="preserve">ordine 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 xml:space="preserve">scolastico                                             </w:t>
            </w:r>
          </w:p>
          <w:p w:rsidR="00350440" w:rsidRPr="00792901" w:rsidRDefault="00350440" w:rsidP="00A11067">
            <w:pPr>
              <w:snapToGrid w:val="0"/>
              <w:spacing w:before="12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1067" w:rsidRPr="00792901" w:rsidRDefault="00A11067" w:rsidP="00A11067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1076" w:rsidRPr="00ED7099" w:rsidRDefault="000E7A72" w:rsidP="00ED7099">
            <w:pPr>
              <w:pStyle w:val="Titolo1"/>
              <w:tabs>
                <w:tab w:val="left" w:pos="0"/>
              </w:tabs>
              <w:snapToGrid w:val="0"/>
            </w:pPr>
            <w:r w:rsidRPr="00ED7099">
              <w:t>LICEO</w:t>
            </w:r>
            <w:r w:rsidR="003E679A" w:rsidRPr="00ED7099">
              <w:t xml:space="preserve"> sc. umane</w:t>
            </w:r>
            <w:r w:rsidR="00611902" w:rsidRPr="00ED7099">
              <w:t xml:space="preserve"> (compresa opzione economico-sociale) </w:t>
            </w:r>
            <w:r w:rsidR="005D1076" w:rsidRPr="00ED7099">
              <w:t>–</w:t>
            </w:r>
          </w:p>
          <w:p w:rsidR="00350440" w:rsidRPr="00ED7099" w:rsidRDefault="00611902" w:rsidP="00ED7099">
            <w:pPr>
              <w:pStyle w:val="Titolo1"/>
              <w:tabs>
                <w:tab w:val="left" w:pos="0"/>
              </w:tabs>
              <w:snapToGrid w:val="0"/>
            </w:pPr>
            <w:r w:rsidRPr="00ED7099">
              <w:t xml:space="preserve"> </w:t>
            </w:r>
            <w:r w:rsidR="004450DC" w:rsidRPr="00ED7099">
              <w:t>L</w:t>
            </w:r>
            <w:r w:rsidR="00ED45CE" w:rsidRPr="00ED7099">
              <w:t>ICEO MUSICALE E COREUTICO</w:t>
            </w:r>
          </w:p>
          <w:p w:rsidR="00350440" w:rsidRPr="00792901" w:rsidRDefault="00350440" w:rsidP="00350440">
            <w:pPr>
              <w:ind w:left="708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0440" w:rsidRPr="00792901" w:rsidRDefault="00350440" w:rsidP="003E679A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4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440" w:rsidRPr="00792901" w:rsidRDefault="00D90A31" w:rsidP="00350440">
            <w:pPr>
              <w:snapToGrid w:val="0"/>
              <w:rPr>
                <w:caps/>
                <w:sz w:val="20"/>
                <w:szCs w:val="20"/>
              </w:rPr>
            </w:pPr>
            <w:r w:rsidRPr="00792901">
              <w:rPr>
                <w:caps/>
                <w:sz w:val="20"/>
                <w:szCs w:val="20"/>
              </w:rPr>
              <w:t>PRIMO BIENNIO</w:t>
            </w:r>
          </w:p>
          <w:p w:rsidR="003E679A" w:rsidRPr="00792901" w:rsidRDefault="003E679A" w:rsidP="003E679A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350440" w:rsidP="00D90A31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</w:tc>
      </w:tr>
      <w:tr w:rsidR="00350440" w:rsidRPr="00792901" w:rsidTr="003E679A">
        <w:trPr>
          <w:trHeight w:val="244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79A" w:rsidRPr="00792901" w:rsidRDefault="003E679A" w:rsidP="00D90A31">
            <w:pPr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D90A31" w:rsidP="003E679A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DISCIPLINA</w:t>
            </w:r>
          </w:p>
        </w:tc>
        <w:tc>
          <w:tcPr>
            <w:tcW w:w="1060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E679A" w:rsidRPr="00792901" w:rsidRDefault="003E679A" w:rsidP="003E679A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3E679A" w:rsidP="003E679A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scienze naturali</w:t>
            </w: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</w:p>
        </w:tc>
      </w:tr>
      <w:tr w:rsidR="00350440" w:rsidRPr="00792901" w:rsidTr="00A11067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INSEGNANTI</w:t>
            </w: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0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456182" w:rsidP="00E068A9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 </w:t>
            </w:r>
            <w:r w:rsidR="00F635B5">
              <w:rPr>
                <w:caps/>
                <w:color w:val="000000"/>
                <w:sz w:val="20"/>
                <w:szCs w:val="20"/>
              </w:rPr>
              <w:t xml:space="preserve">PASOTTI CATERINa, PANISI ELENA, </w:t>
            </w:r>
            <w:r w:rsidR="00ED7099">
              <w:rPr>
                <w:caps/>
                <w:color w:val="000000"/>
                <w:sz w:val="20"/>
                <w:szCs w:val="20"/>
              </w:rPr>
              <w:t>BLANCATO ROBERTA</w:t>
            </w:r>
            <w:r w:rsidR="00D52526">
              <w:rPr>
                <w:caps/>
                <w:color w:val="000000"/>
                <w:sz w:val="20"/>
                <w:szCs w:val="20"/>
              </w:rPr>
              <w:t xml:space="preserve">, </w:t>
            </w:r>
            <w:r w:rsidR="00E068A9">
              <w:rPr>
                <w:caps/>
                <w:color w:val="000000"/>
                <w:sz w:val="20"/>
                <w:szCs w:val="20"/>
              </w:rPr>
              <w:t>ASSUNTA RACIOPPOLI</w:t>
            </w:r>
          </w:p>
        </w:tc>
      </w:tr>
      <w:tr w:rsidR="00350440" w:rsidRPr="00792901" w:rsidTr="00A11067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DURATA</w:t>
            </w: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pStyle w:val="Pidipagina"/>
              <w:tabs>
                <w:tab w:val="left" w:pos="708"/>
              </w:tabs>
              <w:overflowPunct/>
              <w:autoSpaceDE/>
              <w:snapToGrid w:val="0"/>
              <w:rPr>
                <w:caps/>
                <w:color w:val="000000"/>
              </w:rPr>
            </w:pPr>
          </w:p>
          <w:p w:rsidR="00350440" w:rsidRPr="00792901" w:rsidRDefault="00500FFB" w:rsidP="003E679A">
            <w:pPr>
              <w:pStyle w:val="Pidipagina"/>
              <w:tabs>
                <w:tab w:val="left" w:pos="708"/>
              </w:tabs>
              <w:overflowPunct/>
              <w:autoSpaceDE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DAL: 1</w:t>
            </w:r>
            <w:r w:rsidR="00BF1B0B">
              <w:rPr>
                <w:caps/>
                <w:color w:val="000000"/>
              </w:rPr>
              <w:t>2</w:t>
            </w:r>
            <w:r w:rsidR="00D20902" w:rsidRPr="00792901">
              <w:rPr>
                <w:caps/>
                <w:color w:val="000000"/>
              </w:rPr>
              <w:t>/09/</w:t>
            </w:r>
            <w:r w:rsidR="0099131D">
              <w:rPr>
                <w:caps/>
                <w:color w:val="000000"/>
              </w:rPr>
              <w:t>2</w:t>
            </w:r>
            <w:r w:rsidR="00E068A9">
              <w:rPr>
                <w:caps/>
                <w:color w:val="000000"/>
              </w:rPr>
              <w:t>5</w:t>
            </w:r>
          </w:p>
        </w:tc>
        <w:tc>
          <w:tcPr>
            <w:tcW w:w="425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pStyle w:val="Pidipagina"/>
              <w:tabs>
                <w:tab w:val="left" w:pos="708"/>
              </w:tabs>
              <w:overflowPunct/>
              <w:autoSpaceDE/>
              <w:snapToGrid w:val="0"/>
              <w:rPr>
                <w:caps/>
                <w:color w:val="000000"/>
              </w:rPr>
            </w:pPr>
          </w:p>
          <w:p w:rsidR="00350440" w:rsidRPr="00792901" w:rsidRDefault="00500FFB" w:rsidP="00E068A9">
            <w:pPr>
              <w:pStyle w:val="Pidipagina"/>
              <w:tabs>
                <w:tab w:val="left" w:pos="708"/>
              </w:tabs>
              <w:overflowPunct/>
              <w:autoSpaceDE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AL: 0</w:t>
            </w:r>
            <w:r w:rsidR="00E068A9">
              <w:rPr>
                <w:caps/>
                <w:color w:val="000000"/>
              </w:rPr>
              <w:t>8</w:t>
            </w:r>
            <w:r>
              <w:rPr>
                <w:caps/>
                <w:color w:val="000000"/>
              </w:rPr>
              <w:t>/06</w:t>
            </w:r>
            <w:r w:rsidR="00D20902" w:rsidRPr="00792901">
              <w:rPr>
                <w:caps/>
                <w:color w:val="000000"/>
              </w:rPr>
              <w:t>/</w:t>
            </w:r>
            <w:r w:rsidR="00E00B70">
              <w:rPr>
                <w:caps/>
                <w:color w:val="000000"/>
              </w:rPr>
              <w:t>2</w:t>
            </w:r>
            <w:r w:rsidR="00E068A9">
              <w:rPr>
                <w:caps/>
                <w:color w:val="000000"/>
              </w:rPr>
              <w:t>6</w:t>
            </w:r>
          </w:p>
        </w:tc>
        <w:tc>
          <w:tcPr>
            <w:tcW w:w="373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0440" w:rsidRPr="00792901" w:rsidRDefault="00350440" w:rsidP="00350440">
            <w:pPr>
              <w:pStyle w:val="Pidipagina"/>
              <w:tabs>
                <w:tab w:val="left" w:pos="708"/>
              </w:tabs>
              <w:overflowPunct/>
              <w:autoSpaceDE/>
              <w:snapToGrid w:val="0"/>
              <w:rPr>
                <w:caps/>
                <w:color w:val="000000"/>
              </w:rPr>
            </w:pPr>
          </w:p>
          <w:p w:rsidR="00350440" w:rsidRPr="00792901" w:rsidRDefault="00350440" w:rsidP="00855065">
            <w:pPr>
              <w:pStyle w:val="Pidipagina"/>
              <w:tabs>
                <w:tab w:val="left" w:pos="708"/>
              </w:tabs>
              <w:overflowPunct/>
              <w:autoSpaceDE/>
              <w:jc w:val="center"/>
              <w:rPr>
                <w:caps/>
                <w:color w:val="000000"/>
              </w:rPr>
            </w:pPr>
            <w:r w:rsidRPr="00792901">
              <w:rPr>
                <w:caps/>
                <w:color w:val="000000"/>
              </w:rPr>
              <w:t xml:space="preserve">TOTALE ORE: </w:t>
            </w:r>
            <w:r w:rsidR="00855065">
              <w:rPr>
                <w:caps/>
                <w:color w:val="000000"/>
              </w:rPr>
              <w:t>132</w:t>
            </w:r>
          </w:p>
        </w:tc>
      </w:tr>
      <w:tr w:rsidR="00350440" w:rsidRPr="00792901" w:rsidTr="00A11067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EQUIPE</w:t>
            </w: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0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22EF" w:rsidRDefault="00E00B70" w:rsidP="00E00B70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 </w:t>
            </w:r>
            <w:r w:rsidR="0092539D">
              <w:rPr>
                <w:caps/>
                <w:color w:val="000000"/>
                <w:sz w:val="20"/>
                <w:szCs w:val="20"/>
              </w:rPr>
              <w:t xml:space="preserve"> </w:t>
            </w:r>
          </w:p>
          <w:p w:rsidR="00350440" w:rsidRPr="00792901" w:rsidRDefault="00500FFB" w:rsidP="00E068A9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PASOTTI CATERINa</w:t>
            </w:r>
            <w:r w:rsidR="00855065">
              <w:rPr>
                <w:caps/>
                <w:color w:val="000000"/>
                <w:sz w:val="20"/>
                <w:szCs w:val="20"/>
              </w:rPr>
              <w:t xml:space="preserve">, </w:t>
            </w:r>
            <w:r w:rsidR="00E00B70">
              <w:rPr>
                <w:caps/>
                <w:color w:val="000000"/>
                <w:sz w:val="20"/>
                <w:szCs w:val="20"/>
              </w:rPr>
              <w:t>PANISI ELENA</w:t>
            </w:r>
            <w:r w:rsidR="00ED7099">
              <w:rPr>
                <w:caps/>
                <w:color w:val="000000"/>
                <w:sz w:val="20"/>
                <w:szCs w:val="20"/>
              </w:rPr>
              <w:t>, BLANCATO ROBERTA</w:t>
            </w:r>
            <w:r w:rsidR="00D52526">
              <w:rPr>
                <w:caps/>
                <w:color w:val="000000"/>
                <w:sz w:val="20"/>
                <w:szCs w:val="20"/>
              </w:rPr>
              <w:t xml:space="preserve">, </w:t>
            </w:r>
            <w:r w:rsidR="00E068A9">
              <w:rPr>
                <w:caps/>
                <w:color w:val="000000"/>
                <w:sz w:val="20"/>
                <w:szCs w:val="20"/>
              </w:rPr>
              <w:t>ASSUNTA RACIOPPOLI</w:t>
            </w:r>
          </w:p>
        </w:tc>
      </w:tr>
      <w:tr w:rsidR="00350440" w:rsidRPr="00792901" w:rsidTr="00A11067">
        <w:trPr>
          <w:trHeight w:val="878"/>
        </w:trPr>
        <w:tc>
          <w:tcPr>
            <w:tcW w:w="32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440" w:rsidRPr="00792901" w:rsidRDefault="00350440" w:rsidP="00350440">
            <w:pPr>
              <w:snapToGrid w:val="0"/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MOTIVAZIONI/finalità</w:t>
            </w: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</w:p>
          <w:p w:rsidR="00350440" w:rsidRPr="00792901" w:rsidRDefault="00350440" w:rsidP="00350440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060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0440" w:rsidRPr="00792901" w:rsidRDefault="00701968" w:rsidP="00350440">
            <w:pPr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Sapere osservare, descrivere e analizzare fenomeni naturali afferenti alla realtà naturale e artificiale e</w:t>
            </w:r>
            <w:r w:rsidR="00855065">
              <w:rPr>
                <w:caps/>
                <w:color w:val="000000"/>
                <w:sz w:val="20"/>
                <w:szCs w:val="20"/>
              </w:rPr>
              <w:t xml:space="preserve"> riconoscere nelle varie forme I</w:t>
            </w:r>
            <w:r w:rsidRPr="00792901">
              <w:rPr>
                <w:caps/>
                <w:color w:val="000000"/>
                <w:sz w:val="20"/>
                <w:szCs w:val="20"/>
              </w:rPr>
              <w:t xml:space="preserve"> concetti di sistema e di complessità</w:t>
            </w:r>
            <w:r w:rsidR="00855065">
              <w:rPr>
                <w:caps/>
                <w:color w:val="000000"/>
                <w:sz w:val="20"/>
                <w:szCs w:val="20"/>
              </w:rPr>
              <w:t>’</w:t>
            </w:r>
            <w:r w:rsidRPr="00792901">
              <w:rPr>
                <w:caps/>
                <w:color w:val="000000"/>
                <w:sz w:val="20"/>
                <w:szCs w:val="20"/>
              </w:rPr>
              <w:t>.</w:t>
            </w:r>
          </w:p>
        </w:tc>
      </w:tr>
      <w:tr w:rsidR="001B01D9" w:rsidRPr="00792901" w:rsidTr="00A11067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E4F20" w:rsidRPr="00792901" w:rsidRDefault="009E4F20" w:rsidP="009E4F20">
            <w:pPr>
              <w:snapToGrid w:val="0"/>
              <w:rPr>
                <w:caps/>
                <w:sz w:val="20"/>
                <w:szCs w:val="20"/>
              </w:rPr>
            </w:pPr>
            <w:r w:rsidRPr="00792901">
              <w:rPr>
                <w:caps/>
                <w:sz w:val="20"/>
                <w:szCs w:val="20"/>
              </w:rPr>
              <w:t xml:space="preserve">COMPETENZA </w:t>
            </w:r>
          </w:p>
          <w:p w:rsidR="007057CD" w:rsidRPr="00B002F3" w:rsidRDefault="00ED7099" w:rsidP="007057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Descrivere i fenomeni </w:t>
            </w:r>
            <w:r w:rsidR="007057CD" w:rsidRPr="00B002F3">
              <w:rPr>
                <w:b/>
                <w:sz w:val="20"/>
                <w:szCs w:val="20"/>
              </w:rPr>
              <w:t>studiati anche attraverso modelli</w:t>
            </w:r>
          </w:p>
          <w:p w:rsidR="007057CD" w:rsidRPr="00B002F3" w:rsidRDefault="007057CD" w:rsidP="007057CD">
            <w:pPr>
              <w:rPr>
                <w:b/>
                <w:sz w:val="20"/>
                <w:szCs w:val="20"/>
              </w:rPr>
            </w:pPr>
            <w:r w:rsidRPr="00B002F3">
              <w:rPr>
                <w:b/>
                <w:sz w:val="20"/>
                <w:szCs w:val="20"/>
              </w:rPr>
              <w:t>Leggere semplici grafici interpretativi dei fenomeni analizzati</w:t>
            </w:r>
          </w:p>
          <w:p w:rsidR="007057CD" w:rsidRPr="00B002F3" w:rsidRDefault="007057CD" w:rsidP="007057CD">
            <w:pPr>
              <w:rPr>
                <w:b/>
                <w:sz w:val="20"/>
                <w:szCs w:val="20"/>
              </w:rPr>
            </w:pPr>
            <w:r w:rsidRPr="00B002F3">
              <w:rPr>
                <w:b/>
                <w:sz w:val="20"/>
                <w:szCs w:val="20"/>
              </w:rPr>
              <w:t xml:space="preserve">Utilizzare gli strumenti di lavoro proposti </w:t>
            </w:r>
          </w:p>
          <w:p w:rsidR="007057CD" w:rsidRPr="00B002F3" w:rsidRDefault="007057CD" w:rsidP="007057CD">
            <w:pPr>
              <w:rPr>
                <w:b/>
                <w:sz w:val="20"/>
                <w:szCs w:val="20"/>
              </w:rPr>
            </w:pPr>
            <w:r w:rsidRPr="00B002F3">
              <w:rPr>
                <w:b/>
                <w:sz w:val="20"/>
                <w:szCs w:val="20"/>
              </w:rPr>
              <w:t>Risolvere semplici problemi</w:t>
            </w:r>
          </w:p>
          <w:p w:rsidR="001B01D9" w:rsidRPr="00792901" w:rsidRDefault="001B01D9" w:rsidP="00350440">
            <w:pPr>
              <w:snapToGrid w:val="0"/>
              <w:rPr>
                <w:caps/>
                <w:sz w:val="20"/>
                <w:szCs w:val="20"/>
              </w:rPr>
            </w:pPr>
          </w:p>
        </w:tc>
        <w:tc>
          <w:tcPr>
            <w:tcW w:w="6804" w:type="dxa"/>
            <w:gridSpan w:val="5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01D9" w:rsidRPr="00792901" w:rsidRDefault="001B01D9" w:rsidP="00350440">
            <w:pPr>
              <w:rPr>
                <w:caps/>
                <w:sz w:val="20"/>
                <w:szCs w:val="20"/>
              </w:rPr>
            </w:pPr>
            <w:r w:rsidRPr="00792901">
              <w:rPr>
                <w:caps/>
                <w:sz w:val="20"/>
                <w:szCs w:val="20"/>
              </w:rPr>
              <w:t>obiettivi specifici di apprendimento in termini di abilita’</w:t>
            </w:r>
          </w:p>
          <w:p w:rsidR="007057CD" w:rsidRPr="00B002F3" w:rsidRDefault="007057CD" w:rsidP="007057CD">
            <w:pPr>
              <w:rPr>
                <w:b/>
                <w:color w:val="000000"/>
                <w:sz w:val="20"/>
                <w:szCs w:val="20"/>
              </w:rPr>
            </w:pPr>
            <w:r w:rsidRPr="00B002F3">
              <w:rPr>
                <w:b/>
                <w:color w:val="000000"/>
                <w:sz w:val="20"/>
                <w:szCs w:val="20"/>
              </w:rPr>
              <w:t>Possedere le conoscenze di base dell’astronomia, dell</w:t>
            </w:r>
            <w:r w:rsidR="003D61E3" w:rsidRPr="00B002F3">
              <w:rPr>
                <w:b/>
                <w:color w:val="000000"/>
                <w:sz w:val="20"/>
                <w:szCs w:val="20"/>
              </w:rPr>
              <w:t>e scienze della Terra.</w:t>
            </w:r>
          </w:p>
          <w:p w:rsidR="007057CD" w:rsidRPr="00B002F3" w:rsidRDefault="007057CD" w:rsidP="007057CD">
            <w:pPr>
              <w:rPr>
                <w:b/>
                <w:color w:val="000000"/>
                <w:sz w:val="20"/>
                <w:szCs w:val="20"/>
              </w:rPr>
            </w:pPr>
            <w:r w:rsidRPr="00B002F3">
              <w:rPr>
                <w:b/>
                <w:color w:val="000000"/>
                <w:sz w:val="20"/>
                <w:szCs w:val="20"/>
              </w:rPr>
              <w:t>Conoscere le principali proprietà della materia</w:t>
            </w:r>
          </w:p>
          <w:p w:rsidR="007057CD" w:rsidRPr="00B002F3" w:rsidRDefault="007057CD" w:rsidP="007057CD">
            <w:pPr>
              <w:snapToGri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B002F3">
              <w:rPr>
                <w:b/>
                <w:color w:val="000000"/>
                <w:sz w:val="20"/>
                <w:szCs w:val="20"/>
              </w:rPr>
              <w:t xml:space="preserve">Conoscere l’organizzazione generale degli esseri viventi </w:t>
            </w:r>
            <w:r w:rsidR="002825DF">
              <w:rPr>
                <w:b/>
                <w:color w:val="000000"/>
                <w:sz w:val="20"/>
                <w:szCs w:val="20"/>
              </w:rPr>
              <w:t>e sa classificarli nei principali gruppi</w:t>
            </w:r>
          </w:p>
          <w:p w:rsidR="007057CD" w:rsidRPr="00B002F3" w:rsidRDefault="002825DF" w:rsidP="007057CD">
            <w:pPr>
              <w:tabs>
                <w:tab w:val="left" w:pos="0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Saper individuare le principali relazioni tra </w:t>
            </w:r>
            <w:r w:rsidR="007057CD" w:rsidRPr="00B002F3">
              <w:rPr>
                <w:b/>
                <w:color w:val="000000"/>
                <w:sz w:val="20"/>
                <w:szCs w:val="20"/>
              </w:rPr>
              <w:t xml:space="preserve">l’ambiente </w:t>
            </w:r>
            <w:r>
              <w:rPr>
                <w:b/>
                <w:color w:val="000000"/>
                <w:sz w:val="20"/>
                <w:szCs w:val="20"/>
              </w:rPr>
              <w:t>e gli organismi</w:t>
            </w:r>
          </w:p>
          <w:p w:rsidR="007057CD" w:rsidRPr="00B002F3" w:rsidRDefault="007057CD" w:rsidP="007057CD">
            <w:pPr>
              <w:tabs>
                <w:tab w:val="left" w:pos="0"/>
              </w:tabs>
              <w:rPr>
                <w:b/>
                <w:color w:val="000000"/>
                <w:sz w:val="20"/>
                <w:szCs w:val="20"/>
              </w:rPr>
            </w:pPr>
            <w:r w:rsidRPr="00B002F3">
              <w:rPr>
                <w:b/>
                <w:color w:val="000000"/>
                <w:sz w:val="20"/>
                <w:szCs w:val="20"/>
              </w:rPr>
              <w:t>Conoscere i principali meccanismi di trasmissione dei caratteri</w:t>
            </w:r>
            <w:r w:rsidR="002825DF">
              <w:rPr>
                <w:b/>
                <w:color w:val="000000"/>
                <w:sz w:val="20"/>
                <w:szCs w:val="20"/>
              </w:rPr>
              <w:t xml:space="preserve"> ereditari</w:t>
            </w:r>
          </w:p>
          <w:p w:rsidR="00500FFB" w:rsidRDefault="00500FFB" w:rsidP="007057CD">
            <w:pPr>
              <w:tabs>
                <w:tab w:val="left" w:pos="0"/>
              </w:tabs>
              <w:rPr>
                <w:color w:val="000000"/>
                <w:sz w:val="20"/>
                <w:szCs w:val="20"/>
              </w:rPr>
            </w:pPr>
          </w:p>
          <w:p w:rsidR="00500FFB" w:rsidRPr="00792901" w:rsidRDefault="00500FFB" w:rsidP="007057CD">
            <w:pPr>
              <w:tabs>
                <w:tab w:val="left" w:pos="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NB Per gli indirizzi musicale, coreutico ed economico sociale si introdur</w:t>
            </w:r>
            <w:r w:rsidR="00855065">
              <w:rPr>
                <w:color w:val="000000"/>
                <w:sz w:val="20"/>
                <w:szCs w:val="20"/>
              </w:rPr>
              <w:t>rà lo studio del corpo umano inerente in particolare 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2825DF">
              <w:rPr>
                <w:color w:val="000000"/>
                <w:sz w:val="20"/>
                <w:szCs w:val="20"/>
              </w:rPr>
              <w:t>principali apparati.</w:t>
            </w:r>
          </w:p>
          <w:p w:rsidR="001B01D9" w:rsidRPr="00792901" w:rsidRDefault="001B01D9" w:rsidP="00350440">
            <w:pPr>
              <w:rPr>
                <w:sz w:val="20"/>
                <w:szCs w:val="20"/>
              </w:rPr>
            </w:pPr>
          </w:p>
        </w:tc>
        <w:tc>
          <w:tcPr>
            <w:tcW w:w="3798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1D9" w:rsidRPr="00792901" w:rsidRDefault="001B01D9" w:rsidP="00350440">
            <w:pPr>
              <w:rPr>
                <w:sz w:val="20"/>
                <w:szCs w:val="20"/>
              </w:rPr>
            </w:pPr>
            <w:r w:rsidRPr="00B002F3">
              <w:rPr>
                <w:b/>
                <w:sz w:val="20"/>
                <w:szCs w:val="20"/>
              </w:rPr>
              <w:t>LIVELLO</w:t>
            </w:r>
            <w:r w:rsidR="008335B0" w:rsidRPr="00B002F3">
              <w:rPr>
                <w:b/>
                <w:sz w:val="20"/>
                <w:szCs w:val="20"/>
              </w:rPr>
              <w:t xml:space="preserve"> </w:t>
            </w:r>
            <w:r w:rsidR="00D90A31" w:rsidRPr="00B002F3">
              <w:rPr>
                <w:b/>
                <w:sz w:val="20"/>
                <w:szCs w:val="20"/>
              </w:rPr>
              <w:t>BASE</w:t>
            </w:r>
            <w:r w:rsidR="00614C87" w:rsidRPr="00B002F3">
              <w:rPr>
                <w:b/>
                <w:sz w:val="20"/>
                <w:szCs w:val="20"/>
              </w:rPr>
              <w:t xml:space="preserve"> (</w:t>
            </w:r>
            <w:r w:rsidR="00614C87" w:rsidRPr="00792901">
              <w:rPr>
                <w:sz w:val="20"/>
                <w:szCs w:val="20"/>
              </w:rPr>
              <w:t>in riferimento ai criteri di valutazione stabiliti dal Collegio dei docenti)</w:t>
            </w:r>
          </w:p>
        </w:tc>
      </w:tr>
    </w:tbl>
    <w:p w:rsidR="00F932AC" w:rsidRPr="00B002F3" w:rsidRDefault="006E5D9E" w:rsidP="00F932AC">
      <w:pPr>
        <w:pStyle w:val="Contenutotabella"/>
        <w:jc w:val="both"/>
        <w:rPr>
          <w:b/>
          <w:bCs/>
          <w:sz w:val="20"/>
          <w:szCs w:val="20"/>
        </w:rPr>
      </w:pPr>
      <w:r w:rsidRPr="00792901">
        <w:rPr>
          <w:b/>
          <w:sz w:val="20"/>
          <w:szCs w:val="20"/>
        </w:rPr>
        <w:t xml:space="preserve">                 </w:t>
      </w:r>
      <w:r w:rsidRPr="00B002F3">
        <w:rPr>
          <w:sz w:val="20"/>
          <w:szCs w:val="20"/>
        </w:rPr>
        <w:t>L</w:t>
      </w:r>
      <w:r w:rsidR="00F932AC" w:rsidRPr="00B002F3">
        <w:rPr>
          <w:sz w:val="20"/>
          <w:szCs w:val="20"/>
        </w:rPr>
        <w:t>egenda</w:t>
      </w:r>
      <w:r w:rsidR="00F932AC" w:rsidRPr="00B002F3">
        <w:rPr>
          <w:b/>
          <w:i/>
          <w:sz w:val="20"/>
          <w:szCs w:val="20"/>
        </w:rPr>
        <w:t>:</w:t>
      </w:r>
    </w:p>
    <w:p w:rsidR="00F932AC" w:rsidRPr="00792901" w:rsidRDefault="006E5D9E" w:rsidP="00F932AC">
      <w:pPr>
        <w:jc w:val="both"/>
        <w:rPr>
          <w:b/>
          <w:bCs/>
          <w:sz w:val="20"/>
          <w:szCs w:val="20"/>
        </w:rPr>
      </w:pPr>
      <w:r w:rsidRPr="00792901">
        <w:rPr>
          <w:b/>
          <w:bCs/>
          <w:sz w:val="20"/>
          <w:szCs w:val="20"/>
        </w:rPr>
        <w:t xml:space="preserve">                 L</w:t>
      </w:r>
      <w:r w:rsidR="00F932AC" w:rsidRPr="00792901">
        <w:rPr>
          <w:b/>
          <w:bCs/>
          <w:sz w:val="20"/>
          <w:szCs w:val="20"/>
        </w:rPr>
        <w:t>ivello base=</w:t>
      </w:r>
      <w:r w:rsidR="00F932AC" w:rsidRPr="00792901">
        <w:rPr>
          <w:bCs/>
          <w:sz w:val="20"/>
          <w:szCs w:val="20"/>
        </w:rPr>
        <w:t xml:space="preserve">lo studente svolge compiti semplici in situazioni note, dimostrando di possedere conoscenze e abilità essenziali </w:t>
      </w:r>
    </w:p>
    <w:p w:rsidR="00F932AC" w:rsidRPr="00B002F3" w:rsidRDefault="006E5D9E" w:rsidP="00F932AC">
      <w:pPr>
        <w:jc w:val="both"/>
        <w:rPr>
          <w:bCs/>
          <w:sz w:val="20"/>
          <w:szCs w:val="20"/>
        </w:rPr>
      </w:pPr>
      <w:r w:rsidRPr="00B002F3">
        <w:rPr>
          <w:bCs/>
          <w:sz w:val="20"/>
          <w:szCs w:val="20"/>
        </w:rPr>
        <w:t xml:space="preserve">                 </w:t>
      </w:r>
      <w:r w:rsidR="00F932AC" w:rsidRPr="00B002F3">
        <w:rPr>
          <w:bCs/>
          <w:sz w:val="20"/>
          <w:szCs w:val="20"/>
        </w:rPr>
        <w:t>Livello intermedio=lo studente risolve compiti complessi in situazioni note, mostra di saper utilizzare in modo sicuro conoscenze e abilità acquisite</w:t>
      </w:r>
    </w:p>
    <w:p w:rsidR="00F932AC" w:rsidRPr="00792901" w:rsidRDefault="006E5D9E" w:rsidP="00F932AC">
      <w:pPr>
        <w:rPr>
          <w:sz w:val="20"/>
          <w:szCs w:val="20"/>
        </w:rPr>
      </w:pPr>
      <w:r w:rsidRPr="00B002F3">
        <w:rPr>
          <w:bCs/>
          <w:sz w:val="20"/>
          <w:szCs w:val="20"/>
        </w:rPr>
        <w:t xml:space="preserve">                 </w:t>
      </w:r>
      <w:r w:rsidR="00F932AC" w:rsidRPr="00B002F3">
        <w:rPr>
          <w:bCs/>
          <w:sz w:val="20"/>
          <w:szCs w:val="20"/>
        </w:rPr>
        <w:t>Livello avanzato=</w:t>
      </w:r>
      <w:r w:rsidR="00F932AC" w:rsidRPr="00792901">
        <w:rPr>
          <w:bCs/>
          <w:sz w:val="20"/>
          <w:szCs w:val="20"/>
        </w:rPr>
        <w:t>lo studente mostra padronanza e autonomia nell’uso delle conoscenze e delle abilità</w:t>
      </w:r>
      <w:r w:rsidR="00BF1B0B">
        <w:rPr>
          <w:bCs/>
          <w:sz w:val="20"/>
          <w:szCs w:val="20"/>
        </w:rPr>
        <w:t>,</w:t>
      </w:r>
      <w:r w:rsidR="00F932AC" w:rsidRPr="00792901">
        <w:rPr>
          <w:bCs/>
          <w:sz w:val="20"/>
          <w:szCs w:val="20"/>
        </w:rPr>
        <w:t xml:space="preserve"> sa proporre e sostenere consapevolmente le proprie opinioni</w:t>
      </w:r>
    </w:p>
    <w:p w:rsidR="00350440" w:rsidRPr="00792901" w:rsidRDefault="00350440" w:rsidP="00350440">
      <w:pPr>
        <w:rPr>
          <w:sz w:val="20"/>
          <w:szCs w:val="20"/>
        </w:rPr>
        <w:sectPr w:rsidR="00350440" w:rsidRPr="00792901">
          <w:pgSz w:w="16838" w:h="11906" w:orient="landscape"/>
          <w:pgMar w:top="284" w:right="567" w:bottom="142" w:left="567" w:header="720" w:footer="720" w:gutter="0"/>
          <w:cols w:space="720"/>
          <w:docGrid w:linePitch="360"/>
        </w:sectPr>
      </w:pPr>
    </w:p>
    <w:tbl>
      <w:tblPr>
        <w:tblW w:w="1393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6"/>
        <w:gridCol w:w="7950"/>
        <w:gridCol w:w="1640"/>
        <w:gridCol w:w="1658"/>
        <w:gridCol w:w="1186"/>
        <w:gridCol w:w="25"/>
      </w:tblGrid>
      <w:tr w:rsidR="00D90A31" w:rsidRPr="00792901" w:rsidTr="00446FD9">
        <w:trPr>
          <w:gridAfter w:val="1"/>
          <w:wAfter w:w="20" w:type="dxa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0A31" w:rsidRPr="00792901" w:rsidRDefault="00D90A31" w:rsidP="009E4F20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92901">
              <w:rPr>
                <w:b/>
                <w:color w:val="000000"/>
                <w:sz w:val="20"/>
                <w:szCs w:val="20"/>
              </w:rPr>
              <w:lastRenderedPageBreak/>
              <w:t>210-</w:t>
            </w:r>
            <w:r w:rsidR="003B0590" w:rsidRPr="00792901">
              <w:rPr>
                <w:b/>
                <w:color w:val="000000"/>
                <w:sz w:val="20"/>
                <w:szCs w:val="20"/>
              </w:rPr>
              <w:t>B</w:t>
            </w:r>
          </w:p>
          <w:p w:rsidR="00D90A31" w:rsidRPr="00792901" w:rsidRDefault="00A459AD" w:rsidP="009E4F20">
            <w:pPr>
              <w:jc w:val="center"/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Ed. 2 del 5/09/2014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0A31" w:rsidRPr="00792901" w:rsidRDefault="00D90A31" w:rsidP="009E4F20">
            <w:pPr>
              <w:pStyle w:val="Titolo2"/>
              <w:tabs>
                <w:tab w:val="left" w:pos="0"/>
              </w:tabs>
              <w:snapToGrid w:val="0"/>
              <w:rPr>
                <w:color w:val="000000"/>
                <w:sz w:val="20"/>
              </w:rPr>
            </w:pPr>
            <w:r w:rsidRPr="00792901">
              <w:rPr>
                <w:color w:val="000000"/>
                <w:sz w:val="20"/>
              </w:rPr>
              <w:t xml:space="preserve">Istituto di Istruzione Superiore </w:t>
            </w:r>
          </w:p>
          <w:p w:rsidR="00D90A31" w:rsidRPr="00792901" w:rsidRDefault="000B7799" w:rsidP="000B7799">
            <w:pPr>
              <w:pStyle w:val="Titolo2"/>
              <w:tabs>
                <w:tab w:val="left" w:pos="0"/>
              </w:tabs>
              <w:rPr>
                <w:color w:val="000000"/>
                <w:sz w:val="20"/>
              </w:rPr>
            </w:pPr>
            <w:r w:rsidRPr="00792901">
              <w:rPr>
                <w:color w:val="000000"/>
                <w:sz w:val="20"/>
              </w:rPr>
              <w:t xml:space="preserve"> “C. D’Arco”</w:t>
            </w:r>
            <w:r w:rsidR="00D90A31" w:rsidRPr="00792901">
              <w:rPr>
                <w:color w:val="000000"/>
                <w:sz w:val="20"/>
              </w:rPr>
              <w:t xml:space="preserve"> </w:t>
            </w:r>
            <w:r w:rsidR="00D90A31" w:rsidRPr="00792901">
              <w:rPr>
                <w:caps w:val="0"/>
                <w:color w:val="000000"/>
                <w:sz w:val="20"/>
              </w:rPr>
              <w:t>e “I. D’ESTE”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0A31" w:rsidRPr="00792901" w:rsidRDefault="00D90A31" w:rsidP="009E4F20">
            <w:pPr>
              <w:snapToGrid w:val="0"/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Data</w:t>
            </w:r>
          </w:p>
          <w:p w:rsidR="00D90A31" w:rsidRPr="00792901" w:rsidRDefault="00E068A9" w:rsidP="00EF7D8E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D80371">
              <w:rPr>
                <w:color w:val="000000"/>
                <w:sz w:val="20"/>
                <w:szCs w:val="20"/>
              </w:rPr>
              <w:t>/10/20</w:t>
            </w:r>
            <w:r w:rsidR="0099131D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0A31" w:rsidRPr="00792901" w:rsidRDefault="00D90A31" w:rsidP="009E4F20">
            <w:pPr>
              <w:snapToGrid w:val="0"/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Revisione</w:t>
            </w:r>
          </w:p>
          <w:p w:rsidR="00D90A31" w:rsidRPr="00792901" w:rsidRDefault="00D90A31" w:rsidP="009E4F20">
            <w:pPr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n° ………..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A31" w:rsidRPr="00792901" w:rsidRDefault="00D90A31" w:rsidP="009E4F20">
            <w:pPr>
              <w:pStyle w:val="Pidipagina"/>
              <w:tabs>
                <w:tab w:val="left" w:pos="708"/>
              </w:tabs>
              <w:overflowPunct/>
              <w:autoSpaceDE/>
              <w:snapToGrid w:val="0"/>
              <w:spacing w:before="240"/>
              <w:rPr>
                <w:color w:val="000000"/>
              </w:rPr>
            </w:pPr>
            <w:r w:rsidRPr="00792901">
              <w:rPr>
                <w:color w:val="000000"/>
              </w:rPr>
              <w:t xml:space="preserve">Pag. </w:t>
            </w:r>
            <w:r w:rsidR="003409D6">
              <w:rPr>
                <w:color w:val="000000"/>
              </w:rPr>
              <w:t>2</w:t>
            </w:r>
            <w:r w:rsidRPr="00792901">
              <w:rPr>
                <w:color w:val="000000"/>
              </w:rPr>
              <w:t xml:space="preserve"> di </w:t>
            </w:r>
            <w:r w:rsidR="005D1076">
              <w:rPr>
                <w:color w:val="000000"/>
              </w:rPr>
              <w:t>6</w:t>
            </w:r>
          </w:p>
        </w:tc>
      </w:tr>
      <w:tr w:rsidR="00D90A31" w:rsidRPr="00792901" w:rsidTr="00446FD9">
        <w:trPr>
          <w:gridAfter w:val="1"/>
          <w:wAfter w:w="20" w:type="dxa"/>
        </w:trPr>
        <w:tc>
          <w:tcPr>
            <w:tcW w:w="139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A31" w:rsidRPr="00792901" w:rsidRDefault="00D90A31" w:rsidP="009E4F20">
            <w:pPr>
              <w:pStyle w:val="Titolo1"/>
              <w:tabs>
                <w:tab w:val="left" w:pos="0"/>
              </w:tabs>
              <w:snapToGrid w:val="0"/>
              <w:rPr>
                <w:color w:val="000000"/>
              </w:rPr>
            </w:pPr>
            <w:r w:rsidRPr="00792901">
              <w:t>PIANO di PROGETTO / programmazione didattica</w:t>
            </w:r>
          </w:p>
        </w:tc>
      </w:tr>
      <w:tr w:rsidR="00D90A31" w:rsidRPr="00792901" w:rsidTr="00446FD9">
        <w:trPr>
          <w:trHeight w:val="244"/>
        </w:trPr>
        <w:tc>
          <w:tcPr>
            <w:tcW w:w="110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6593" w:rsidRPr="00792901" w:rsidRDefault="00766593" w:rsidP="00D90A31">
            <w:pPr>
              <w:jc w:val="center"/>
              <w:rPr>
                <w:caps/>
                <w:sz w:val="20"/>
                <w:szCs w:val="20"/>
              </w:rPr>
            </w:pPr>
          </w:p>
          <w:p w:rsidR="00D90A31" w:rsidRPr="00792901" w:rsidRDefault="00D90A31" w:rsidP="00D90A31">
            <w:pPr>
              <w:jc w:val="center"/>
              <w:rPr>
                <w:caps/>
                <w:sz w:val="20"/>
                <w:szCs w:val="20"/>
              </w:rPr>
            </w:pPr>
            <w:r w:rsidRPr="00792901">
              <w:rPr>
                <w:caps/>
                <w:sz w:val="20"/>
                <w:szCs w:val="20"/>
              </w:rPr>
              <w:t>attività/moduli MACROTEMATICI</w:t>
            </w:r>
          </w:p>
          <w:p w:rsidR="00766593" w:rsidRPr="00792901" w:rsidRDefault="00766593" w:rsidP="00D90A31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6593" w:rsidRPr="00792901" w:rsidRDefault="00766593" w:rsidP="00D90A3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D90A31" w:rsidRPr="00792901" w:rsidRDefault="00D90A31" w:rsidP="00D90A3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ORE PREVISTE (inizio e fine attività)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A31" w:rsidRPr="00792901" w:rsidRDefault="00D90A31" w:rsidP="00D90A3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0A31" w:rsidRPr="00792901" w:rsidTr="00446FD9">
        <w:trPr>
          <w:gridAfter w:val="1"/>
          <w:wAfter w:w="20" w:type="dxa"/>
          <w:trHeight w:val="244"/>
        </w:trPr>
        <w:tc>
          <w:tcPr>
            <w:tcW w:w="11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0A31" w:rsidRPr="00792901" w:rsidRDefault="00D90A31" w:rsidP="00D90A31">
            <w:pPr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1</w:t>
            </w:r>
            <w:r w:rsidR="00EF7D8E" w:rsidRPr="00792901">
              <w:rPr>
                <w:caps/>
                <w:color w:val="000000"/>
                <w:sz w:val="20"/>
                <w:szCs w:val="20"/>
              </w:rPr>
              <w:t xml:space="preserve"> </w:t>
            </w:r>
            <w:r w:rsidR="003409D6">
              <w:rPr>
                <w:caps/>
                <w:color w:val="000000"/>
                <w:sz w:val="20"/>
                <w:szCs w:val="20"/>
              </w:rPr>
              <w:t xml:space="preserve">Le </w:t>
            </w:r>
            <w:r w:rsidR="00122480" w:rsidRPr="00792901">
              <w:rPr>
                <w:caps/>
                <w:color w:val="000000"/>
                <w:sz w:val="20"/>
                <w:szCs w:val="20"/>
              </w:rPr>
              <w:t xml:space="preserve">grandezze fisiche e </w:t>
            </w:r>
            <w:r w:rsidR="003409D6">
              <w:rPr>
                <w:caps/>
                <w:color w:val="000000"/>
                <w:sz w:val="20"/>
                <w:szCs w:val="20"/>
              </w:rPr>
              <w:t xml:space="preserve">Le LORO </w:t>
            </w:r>
            <w:r w:rsidR="00122480" w:rsidRPr="00792901">
              <w:rPr>
                <w:caps/>
                <w:color w:val="000000"/>
                <w:sz w:val="20"/>
                <w:szCs w:val="20"/>
              </w:rPr>
              <w:t>unità</w:t>
            </w:r>
            <w:r w:rsidR="007057CD" w:rsidRPr="00792901">
              <w:rPr>
                <w:caps/>
                <w:color w:val="000000"/>
                <w:sz w:val="20"/>
                <w:szCs w:val="20"/>
              </w:rPr>
              <w:t xml:space="preserve"> di misura</w:t>
            </w:r>
            <w:r w:rsidR="00602536">
              <w:rPr>
                <w:caps/>
                <w:color w:val="000000"/>
                <w:sz w:val="20"/>
                <w:szCs w:val="20"/>
              </w:rPr>
              <w:t xml:space="preserve">. </w:t>
            </w:r>
            <w:r w:rsidR="003409D6">
              <w:rPr>
                <w:caps/>
                <w:color w:val="000000"/>
                <w:sz w:val="20"/>
                <w:szCs w:val="20"/>
              </w:rPr>
              <w:t xml:space="preserve">La CLASSIFICAZIONE, </w:t>
            </w:r>
            <w:r w:rsidR="00602536">
              <w:rPr>
                <w:caps/>
                <w:color w:val="000000"/>
                <w:sz w:val="20"/>
                <w:szCs w:val="20"/>
              </w:rPr>
              <w:t>gLI STATI DI AGGREGAZIONE DELLA MATERIA E I PASSAGGI DI STATO</w:t>
            </w:r>
            <w:r w:rsidR="003409D6">
              <w:rPr>
                <w:caps/>
                <w:color w:val="000000"/>
                <w:sz w:val="20"/>
                <w:szCs w:val="20"/>
              </w:rPr>
              <w:t xml:space="preserve">. </w:t>
            </w:r>
            <w:r w:rsidR="003409D6" w:rsidRPr="00792901">
              <w:rPr>
                <w:caps/>
                <w:color w:val="000000"/>
                <w:sz w:val="20"/>
                <w:szCs w:val="20"/>
              </w:rPr>
              <w:t>il Metodo sperimentale</w:t>
            </w:r>
            <w:r w:rsidR="003409D6">
              <w:rPr>
                <w:caps/>
                <w:color w:val="000000"/>
                <w:sz w:val="20"/>
                <w:szCs w:val="20"/>
              </w:rPr>
              <w:t>.</w:t>
            </w:r>
          </w:p>
          <w:p w:rsidR="007057CD" w:rsidRPr="00792901" w:rsidRDefault="007057CD" w:rsidP="00D90A31">
            <w:pPr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2</w:t>
            </w:r>
            <w:r w:rsidR="00EF7D8E" w:rsidRPr="00792901">
              <w:rPr>
                <w:caps/>
                <w:color w:val="000000"/>
                <w:sz w:val="20"/>
                <w:szCs w:val="20"/>
              </w:rPr>
              <w:t xml:space="preserve"> 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>l’</w:t>
            </w:r>
            <w:r w:rsidRPr="00792901">
              <w:rPr>
                <w:caps/>
                <w:color w:val="000000"/>
                <w:sz w:val="20"/>
                <w:szCs w:val="20"/>
              </w:rPr>
              <w:t>astronomia</w:t>
            </w:r>
          </w:p>
          <w:p w:rsidR="007057CD" w:rsidRPr="00792901" w:rsidRDefault="007057CD" w:rsidP="00D90A31">
            <w:pPr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3</w:t>
            </w:r>
            <w:r w:rsidR="00EF7D8E" w:rsidRPr="00792901">
              <w:rPr>
                <w:caps/>
                <w:color w:val="000000"/>
                <w:sz w:val="20"/>
                <w:szCs w:val="20"/>
              </w:rPr>
              <w:t xml:space="preserve"> 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 xml:space="preserve">la </w:t>
            </w:r>
            <w:r w:rsidRPr="00792901">
              <w:rPr>
                <w:caps/>
                <w:color w:val="000000"/>
                <w:sz w:val="20"/>
                <w:szCs w:val="20"/>
              </w:rPr>
              <w:t>litosfera</w:t>
            </w:r>
            <w:r w:rsidR="00EE700B">
              <w:rPr>
                <w:caps/>
                <w:color w:val="000000"/>
                <w:sz w:val="20"/>
                <w:szCs w:val="20"/>
              </w:rPr>
              <w:t xml:space="preserve"> (minerali e rocce)</w:t>
            </w:r>
            <w:r w:rsidRPr="00792901">
              <w:rPr>
                <w:caps/>
                <w:color w:val="000000"/>
                <w:sz w:val="20"/>
                <w:szCs w:val="20"/>
              </w:rPr>
              <w:t xml:space="preserve"> e 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 xml:space="preserve">i </w:t>
            </w:r>
            <w:r w:rsidRPr="00792901">
              <w:rPr>
                <w:caps/>
                <w:color w:val="000000"/>
                <w:sz w:val="20"/>
                <w:szCs w:val="20"/>
              </w:rPr>
              <w:t>fenomeni endogeni</w:t>
            </w:r>
            <w:r w:rsidR="00EE700B">
              <w:rPr>
                <w:caps/>
                <w:color w:val="000000"/>
                <w:sz w:val="20"/>
                <w:szCs w:val="20"/>
              </w:rPr>
              <w:t xml:space="preserve"> (vulcani e terremoti)</w:t>
            </w:r>
          </w:p>
          <w:p w:rsidR="00D90A31" w:rsidRPr="00ED45CE" w:rsidRDefault="00EE700B" w:rsidP="00D90A31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4</w:t>
            </w:r>
            <w:r w:rsidR="00EF7D8E" w:rsidRPr="00ED45CE">
              <w:rPr>
                <w:caps/>
                <w:sz w:val="20"/>
                <w:szCs w:val="20"/>
              </w:rPr>
              <w:t xml:space="preserve"> </w:t>
            </w:r>
            <w:r w:rsidR="003409D6">
              <w:rPr>
                <w:caps/>
                <w:sz w:val="20"/>
                <w:szCs w:val="20"/>
              </w:rPr>
              <w:t>L’</w:t>
            </w:r>
            <w:r w:rsidR="00855065" w:rsidRPr="00ED45CE">
              <w:rPr>
                <w:caps/>
                <w:sz w:val="20"/>
                <w:szCs w:val="20"/>
              </w:rPr>
              <w:t xml:space="preserve">IDROSFERA </w:t>
            </w:r>
          </w:p>
          <w:p w:rsidR="00ED45CE" w:rsidRPr="00ED45CE" w:rsidRDefault="00EE700B" w:rsidP="00D90A31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5</w:t>
            </w:r>
            <w:r w:rsidR="00ED45CE" w:rsidRPr="00ED45CE">
              <w:rPr>
                <w:caps/>
                <w:sz w:val="20"/>
                <w:szCs w:val="20"/>
              </w:rPr>
              <w:t xml:space="preserve">. </w:t>
            </w:r>
            <w:r w:rsidR="003409D6">
              <w:rPr>
                <w:caps/>
                <w:sz w:val="20"/>
                <w:szCs w:val="20"/>
              </w:rPr>
              <w:t xml:space="preserve">L’ATMOSFERA E I </w:t>
            </w:r>
            <w:r w:rsidR="00855065" w:rsidRPr="00ED45CE">
              <w:rPr>
                <w:caps/>
                <w:sz w:val="20"/>
                <w:szCs w:val="20"/>
              </w:rPr>
              <w:t>Principali fenomeni atmosferici</w:t>
            </w:r>
          </w:p>
          <w:p w:rsidR="00602536" w:rsidRPr="00792901" w:rsidRDefault="00602536" w:rsidP="00D90A31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A31" w:rsidRPr="00792901" w:rsidRDefault="00D90A31" w:rsidP="00D90A31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6E5D9E" w:rsidRPr="00792901" w:rsidRDefault="006E5D9E" w:rsidP="007057CD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D90A31" w:rsidRPr="00792901" w:rsidRDefault="007057CD" w:rsidP="007057CD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66 ore</w:t>
            </w:r>
          </w:p>
        </w:tc>
      </w:tr>
      <w:tr w:rsidR="00D90A31" w:rsidRPr="00792901" w:rsidTr="00446FD9">
        <w:trPr>
          <w:gridAfter w:val="1"/>
          <w:wAfter w:w="20" w:type="dxa"/>
          <w:trHeight w:val="244"/>
        </w:trPr>
        <w:tc>
          <w:tcPr>
            <w:tcW w:w="110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0A31" w:rsidRPr="00792901" w:rsidRDefault="00EE700B" w:rsidP="007057CD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6</w:t>
            </w:r>
            <w:r w:rsidR="00EF7D8E" w:rsidRPr="00792901">
              <w:rPr>
                <w:caps/>
                <w:color w:val="000000"/>
                <w:sz w:val="20"/>
                <w:szCs w:val="20"/>
              </w:rPr>
              <w:t xml:space="preserve"> 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>il mondo dei viventi</w:t>
            </w:r>
            <w:r>
              <w:rPr>
                <w:caps/>
                <w:color w:val="000000"/>
                <w:sz w:val="20"/>
                <w:szCs w:val="20"/>
              </w:rPr>
              <w:t xml:space="preserve"> 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 xml:space="preserve">(caratteristiche, </w:t>
            </w:r>
            <w:r w:rsidRPr="00792901">
              <w:rPr>
                <w:caps/>
                <w:color w:val="000000"/>
                <w:sz w:val="20"/>
                <w:szCs w:val="20"/>
              </w:rPr>
              <w:t>classificazione</w:t>
            </w:r>
            <w:r>
              <w:rPr>
                <w:caps/>
                <w:color w:val="000000"/>
                <w:sz w:val="20"/>
                <w:szCs w:val="20"/>
              </w:rPr>
              <w:t xml:space="preserve">, 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>rapporti con</w:t>
            </w:r>
            <w:r>
              <w:rPr>
                <w:caps/>
                <w:color w:val="000000"/>
                <w:sz w:val="20"/>
                <w:szCs w:val="20"/>
              </w:rPr>
              <w:t xml:space="preserve"> l’ambiente, processi evolutivi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>)</w:t>
            </w:r>
          </w:p>
          <w:p w:rsidR="00A11067" w:rsidRPr="00792901" w:rsidRDefault="00EE700B" w:rsidP="007057CD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7</w:t>
            </w:r>
            <w:r w:rsidR="00EF7D8E" w:rsidRPr="00792901">
              <w:rPr>
                <w:caps/>
                <w:color w:val="000000"/>
                <w:sz w:val="20"/>
                <w:szCs w:val="20"/>
              </w:rPr>
              <w:t xml:space="preserve"> l</w:t>
            </w:r>
            <w:r w:rsidR="003D61E3">
              <w:rPr>
                <w:caps/>
                <w:color w:val="000000"/>
                <w:sz w:val="20"/>
                <w:szCs w:val="20"/>
              </w:rPr>
              <w:t>A chimica della vita</w:t>
            </w:r>
            <w:r>
              <w:rPr>
                <w:caps/>
                <w:color w:val="000000"/>
                <w:sz w:val="20"/>
                <w:szCs w:val="20"/>
              </w:rPr>
              <w:t xml:space="preserve"> (le biomolecole)</w:t>
            </w:r>
          </w:p>
          <w:p w:rsidR="00A11067" w:rsidRPr="00792901" w:rsidRDefault="00EE700B" w:rsidP="007057CD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8</w:t>
            </w:r>
            <w:r w:rsidR="00EF7D8E" w:rsidRPr="00792901">
              <w:rPr>
                <w:caps/>
                <w:color w:val="000000"/>
                <w:sz w:val="20"/>
                <w:szCs w:val="20"/>
              </w:rPr>
              <w:t xml:space="preserve"> 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>la cellula e gli scambi con l’ambiente</w:t>
            </w:r>
          </w:p>
          <w:p w:rsidR="00A11067" w:rsidRDefault="00EE700B" w:rsidP="007057CD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9</w:t>
            </w:r>
            <w:r w:rsidR="00EF7D8E" w:rsidRPr="00792901">
              <w:rPr>
                <w:caps/>
                <w:color w:val="000000"/>
                <w:sz w:val="20"/>
                <w:szCs w:val="20"/>
              </w:rPr>
              <w:t xml:space="preserve"> </w:t>
            </w:r>
            <w:r>
              <w:rPr>
                <w:caps/>
                <w:color w:val="000000"/>
                <w:sz w:val="20"/>
                <w:szCs w:val="20"/>
              </w:rPr>
              <w:t xml:space="preserve">La genetica classica e </w:t>
            </w:r>
            <w:r w:rsidR="00A11067" w:rsidRPr="00792901">
              <w:rPr>
                <w:caps/>
                <w:color w:val="000000"/>
                <w:sz w:val="20"/>
                <w:szCs w:val="20"/>
              </w:rPr>
              <w:t>l’ereditarietà dei caratteri</w:t>
            </w:r>
          </w:p>
          <w:p w:rsidR="00500FFB" w:rsidRPr="00792901" w:rsidRDefault="00EE700B" w:rsidP="007057CD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10 </w:t>
            </w:r>
            <w:r w:rsidR="003409D6">
              <w:rPr>
                <w:caps/>
                <w:color w:val="000000"/>
                <w:sz w:val="20"/>
                <w:szCs w:val="20"/>
              </w:rPr>
              <w:t>L’</w:t>
            </w:r>
            <w:r>
              <w:rPr>
                <w:caps/>
                <w:color w:val="000000"/>
                <w:sz w:val="20"/>
                <w:szCs w:val="20"/>
              </w:rPr>
              <w:t>evoluzionismo e</w:t>
            </w:r>
            <w:r w:rsidR="003409D6">
              <w:rPr>
                <w:caps/>
                <w:color w:val="000000"/>
                <w:sz w:val="20"/>
                <w:szCs w:val="20"/>
              </w:rPr>
              <w:t xml:space="preserve"> L’</w:t>
            </w:r>
            <w:r>
              <w:rPr>
                <w:caps/>
                <w:color w:val="000000"/>
                <w:sz w:val="20"/>
                <w:szCs w:val="20"/>
              </w:rPr>
              <w:t xml:space="preserve">ecologia (per l’indirizzo di scienze umane) e </w:t>
            </w:r>
            <w:r w:rsidR="00500FFB">
              <w:rPr>
                <w:caps/>
                <w:color w:val="000000"/>
                <w:sz w:val="20"/>
                <w:szCs w:val="20"/>
              </w:rPr>
              <w:t xml:space="preserve"> </w:t>
            </w:r>
            <w:r w:rsidR="003409D6">
              <w:rPr>
                <w:caps/>
                <w:color w:val="000000"/>
                <w:sz w:val="20"/>
                <w:szCs w:val="20"/>
              </w:rPr>
              <w:t>L’</w:t>
            </w:r>
            <w:r w:rsidR="00500FFB">
              <w:rPr>
                <w:caps/>
                <w:color w:val="000000"/>
                <w:sz w:val="20"/>
                <w:szCs w:val="20"/>
              </w:rPr>
              <w:t>anat</w:t>
            </w:r>
            <w:r>
              <w:rPr>
                <w:caps/>
                <w:color w:val="000000"/>
                <w:sz w:val="20"/>
                <w:szCs w:val="20"/>
              </w:rPr>
              <w:t>omia del corpo umano (PER gli</w:t>
            </w:r>
            <w:r w:rsidR="00500FFB">
              <w:rPr>
                <w:caps/>
                <w:color w:val="000000"/>
                <w:sz w:val="20"/>
                <w:szCs w:val="20"/>
              </w:rPr>
              <w:t xml:space="preserve"> INDIRIZZI</w:t>
            </w:r>
            <w:r>
              <w:rPr>
                <w:caps/>
                <w:color w:val="000000"/>
                <w:sz w:val="20"/>
                <w:szCs w:val="20"/>
              </w:rPr>
              <w:t xml:space="preserve"> economico sociale, coreutico e musicale</w:t>
            </w:r>
            <w:r w:rsidR="00500FFB">
              <w:rPr>
                <w:caps/>
                <w:color w:val="000000"/>
                <w:sz w:val="20"/>
                <w:szCs w:val="20"/>
              </w:rPr>
              <w:t>)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D9E" w:rsidRPr="00792901" w:rsidRDefault="006E5D9E" w:rsidP="00A11067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6E5D9E" w:rsidRPr="00792901" w:rsidRDefault="006E5D9E" w:rsidP="00A11067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D90A31" w:rsidRPr="00792901" w:rsidRDefault="00A11067" w:rsidP="00A11067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66</w:t>
            </w:r>
            <w:r w:rsidR="006E5D9E" w:rsidRPr="00792901">
              <w:rPr>
                <w:caps/>
                <w:color w:val="000000"/>
                <w:sz w:val="20"/>
                <w:szCs w:val="20"/>
              </w:rPr>
              <w:t xml:space="preserve"> </w:t>
            </w:r>
            <w:r w:rsidRPr="00792901">
              <w:rPr>
                <w:caps/>
                <w:color w:val="000000"/>
                <w:sz w:val="20"/>
                <w:szCs w:val="20"/>
              </w:rPr>
              <w:t>ore</w:t>
            </w:r>
          </w:p>
        </w:tc>
      </w:tr>
    </w:tbl>
    <w:p w:rsidR="00661502" w:rsidRPr="00792901" w:rsidRDefault="00661502" w:rsidP="00661502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margin" w:tblpY="-5345"/>
        <w:tblW w:w="13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1"/>
        <w:gridCol w:w="7294"/>
        <w:gridCol w:w="783"/>
        <w:gridCol w:w="1059"/>
        <w:gridCol w:w="1701"/>
        <w:gridCol w:w="992"/>
        <w:gridCol w:w="142"/>
      </w:tblGrid>
      <w:tr w:rsidR="000661EB" w:rsidRPr="00792901" w:rsidTr="005D1076">
        <w:trPr>
          <w:trHeight w:val="983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Default="000661EB" w:rsidP="000661E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661EB" w:rsidRDefault="000661EB" w:rsidP="000661EB">
            <w:pPr>
              <w:rPr>
                <w:sz w:val="20"/>
                <w:szCs w:val="20"/>
              </w:rPr>
            </w:pPr>
          </w:p>
          <w:p w:rsidR="000661EB" w:rsidRDefault="000661EB" w:rsidP="000661EB">
            <w:pPr>
              <w:rPr>
                <w:sz w:val="20"/>
                <w:szCs w:val="20"/>
              </w:rPr>
            </w:pPr>
          </w:p>
          <w:p w:rsidR="000661EB" w:rsidRDefault="000661EB" w:rsidP="000661E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210-C </w:t>
            </w:r>
          </w:p>
          <w:p w:rsidR="000661EB" w:rsidRPr="000661EB" w:rsidRDefault="000661EB" w:rsidP="000661EB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</w:rPr>
              <w:t>Ed. 2 del 5/09/2014</w:t>
            </w:r>
          </w:p>
        </w:tc>
        <w:tc>
          <w:tcPr>
            <w:tcW w:w="7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661EB" w:rsidRPr="00792901" w:rsidRDefault="000661EB" w:rsidP="000661E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661EB" w:rsidRPr="00792901" w:rsidRDefault="000661EB" w:rsidP="000661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92901">
              <w:rPr>
                <w:b/>
                <w:color w:val="000000"/>
                <w:sz w:val="20"/>
                <w:szCs w:val="20"/>
              </w:rPr>
              <w:t xml:space="preserve">210-C </w:t>
            </w:r>
          </w:p>
          <w:p w:rsidR="000661EB" w:rsidRDefault="000661EB" w:rsidP="000661EB">
            <w:pPr>
              <w:jc w:val="center"/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Ed. 2 del 5/09/2014</w:t>
            </w:r>
          </w:p>
          <w:p w:rsidR="000661EB" w:rsidRPr="000661EB" w:rsidRDefault="000661EB" w:rsidP="000661EB">
            <w:pPr>
              <w:rPr>
                <w:sz w:val="20"/>
                <w:szCs w:val="20"/>
              </w:rPr>
            </w:pPr>
          </w:p>
          <w:p w:rsidR="000661EB" w:rsidRDefault="000661EB" w:rsidP="000661EB">
            <w:pPr>
              <w:pStyle w:val="Titolo2"/>
              <w:numPr>
                <w:ilvl w:val="0"/>
                <w:numId w:val="0"/>
              </w:numPr>
              <w:tabs>
                <w:tab w:val="left" w:pos="3329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Istituto di Istruzione Superiore</w:t>
            </w:r>
          </w:p>
          <w:p w:rsidR="000661EB" w:rsidRPr="000661EB" w:rsidRDefault="000661EB" w:rsidP="000661E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 “C. D’Arco”  </w:t>
            </w:r>
            <w:r>
              <w:rPr>
                <w:caps/>
                <w:color w:val="000000"/>
                <w:sz w:val="20"/>
              </w:rPr>
              <w:t>“I. D’ESTE”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  <w:p w:rsidR="000661EB" w:rsidRPr="00792901" w:rsidRDefault="000661EB" w:rsidP="000661EB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  <w:p w:rsidR="000661EB" w:rsidRPr="000661EB" w:rsidRDefault="000661EB" w:rsidP="000661EB">
            <w:pPr>
              <w:rPr>
                <w:sz w:val="20"/>
                <w:szCs w:val="20"/>
              </w:rPr>
            </w:pPr>
          </w:p>
          <w:p w:rsidR="00445DD3" w:rsidRPr="00445DD3" w:rsidRDefault="00445DD3" w:rsidP="00445DD3">
            <w:pPr>
              <w:rPr>
                <w:sz w:val="20"/>
                <w:szCs w:val="20"/>
              </w:rPr>
            </w:pPr>
            <w:r w:rsidRPr="00445DD3">
              <w:rPr>
                <w:sz w:val="20"/>
                <w:szCs w:val="20"/>
              </w:rPr>
              <w:t>Data</w:t>
            </w:r>
          </w:p>
          <w:p w:rsidR="000661EB" w:rsidRDefault="00E068A9" w:rsidP="00445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29/10/2025</w:t>
            </w:r>
          </w:p>
          <w:p w:rsidR="000661EB" w:rsidRDefault="000661EB" w:rsidP="000661EB">
            <w:pPr>
              <w:jc w:val="center"/>
              <w:rPr>
                <w:sz w:val="20"/>
                <w:szCs w:val="20"/>
              </w:rPr>
            </w:pPr>
          </w:p>
          <w:p w:rsidR="000661EB" w:rsidRPr="000661EB" w:rsidRDefault="000661EB" w:rsidP="000661E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  <w:p w:rsidR="00446FD9" w:rsidRPr="00446FD9" w:rsidRDefault="00446FD9" w:rsidP="00446FD9">
            <w:pPr>
              <w:rPr>
                <w:sz w:val="20"/>
                <w:szCs w:val="20"/>
              </w:rPr>
            </w:pPr>
          </w:p>
          <w:p w:rsidR="00446FD9" w:rsidRDefault="00446FD9" w:rsidP="00446FD9">
            <w:pPr>
              <w:rPr>
                <w:sz w:val="20"/>
                <w:szCs w:val="20"/>
              </w:rPr>
            </w:pPr>
          </w:p>
          <w:p w:rsidR="00446FD9" w:rsidRPr="00792901" w:rsidRDefault="00446FD9" w:rsidP="00446FD9">
            <w:pPr>
              <w:snapToGrid w:val="0"/>
              <w:rPr>
                <w:color w:val="000000"/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Revisione</w:t>
            </w:r>
          </w:p>
          <w:p w:rsidR="000661EB" w:rsidRPr="00446FD9" w:rsidRDefault="00446FD9" w:rsidP="00446FD9">
            <w:pPr>
              <w:rPr>
                <w:sz w:val="20"/>
                <w:szCs w:val="20"/>
              </w:rPr>
            </w:pPr>
            <w:r w:rsidRPr="00792901">
              <w:rPr>
                <w:color w:val="000000"/>
                <w:sz w:val="20"/>
                <w:szCs w:val="20"/>
              </w:rPr>
              <w:t>n° ………..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DD3" w:rsidRDefault="00445DD3" w:rsidP="000661EB">
            <w:pPr>
              <w:pStyle w:val="Pidipagina"/>
              <w:tabs>
                <w:tab w:val="left" w:pos="708"/>
                <w:tab w:val="left" w:pos="3329"/>
              </w:tabs>
              <w:overflowPunct/>
              <w:autoSpaceDE/>
              <w:snapToGrid w:val="0"/>
              <w:spacing w:before="240"/>
              <w:rPr>
                <w:color w:val="000000"/>
              </w:rPr>
            </w:pPr>
          </w:p>
          <w:p w:rsidR="00445DD3" w:rsidRDefault="00445DD3" w:rsidP="00445DD3"/>
          <w:p w:rsidR="000661EB" w:rsidRPr="00445DD3" w:rsidRDefault="00445DD3" w:rsidP="00445DD3">
            <w:pPr>
              <w:rPr>
                <w:rStyle w:val="Enfasigrassetto"/>
              </w:rPr>
            </w:pPr>
            <w:r w:rsidRPr="00446FD9">
              <w:rPr>
                <w:color w:val="000000"/>
                <w:sz w:val="20"/>
              </w:rPr>
              <w:t xml:space="preserve">Pag. 3 di </w:t>
            </w:r>
            <w:r w:rsidR="005D1076">
              <w:rPr>
                <w:color w:val="000000"/>
                <w:sz w:val="20"/>
              </w:rPr>
              <w:t>6</w:t>
            </w:r>
          </w:p>
        </w:tc>
      </w:tr>
      <w:tr w:rsidR="000661EB" w:rsidRPr="00792901" w:rsidTr="00446FD9">
        <w:tc>
          <w:tcPr>
            <w:tcW w:w="13962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61EB" w:rsidRPr="00792901" w:rsidRDefault="000661EB" w:rsidP="00445DD3">
            <w:pPr>
              <w:pStyle w:val="Titolo1"/>
              <w:numPr>
                <w:ilvl w:val="0"/>
                <w:numId w:val="0"/>
              </w:numPr>
              <w:tabs>
                <w:tab w:val="left" w:pos="3329"/>
              </w:tabs>
              <w:snapToGrid w:val="0"/>
              <w:rPr>
                <w:color w:val="000000"/>
              </w:rPr>
            </w:pPr>
            <w:r w:rsidRPr="00792901">
              <w:t>PIANO di PROGETTO / programmazione didattica</w:t>
            </w:r>
          </w:p>
        </w:tc>
      </w:tr>
      <w:tr w:rsidR="000661EB" w:rsidRPr="00792901" w:rsidTr="00446FD9">
        <w:trPr>
          <w:trHeight w:val="71"/>
        </w:trPr>
        <w:tc>
          <w:tcPr>
            <w:tcW w:w="1396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0661EB" w:rsidRPr="00792901" w:rsidTr="00446FD9">
        <w:trPr>
          <w:trHeight w:val="244"/>
        </w:trPr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pStyle w:val="Pidipagina"/>
              <w:tabs>
                <w:tab w:val="left" w:pos="708"/>
              </w:tabs>
              <w:overflowPunct/>
              <w:autoSpaceDE/>
              <w:snapToGrid w:val="0"/>
              <w:spacing w:before="120"/>
              <w:jc w:val="center"/>
              <w:rPr>
                <w:caps/>
                <w:color w:val="000000"/>
              </w:rPr>
            </w:pPr>
            <w:r w:rsidRPr="00792901">
              <w:rPr>
                <w:caps/>
                <w:color w:val="000000"/>
              </w:rPr>
              <w:t>DISCIPLINA</w:t>
            </w:r>
          </w:p>
        </w:tc>
        <w:tc>
          <w:tcPr>
            <w:tcW w:w="1197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pStyle w:val="Titolo8"/>
              <w:numPr>
                <w:ilvl w:val="0"/>
                <w:numId w:val="0"/>
              </w:numPr>
              <w:tabs>
                <w:tab w:val="left" w:pos="3326"/>
              </w:tabs>
              <w:ind w:right="597"/>
              <w:jc w:val="left"/>
              <w:rPr>
                <w:caps w:val="0"/>
                <w:sz w:val="20"/>
              </w:rPr>
            </w:pPr>
            <w:r w:rsidRPr="00792901">
              <w:rPr>
                <w:caps w:val="0"/>
                <w:sz w:val="20"/>
              </w:rPr>
              <w:t>SCIENZE NATURALI</w:t>
            </w:r>
          </w:p>
        </w:tc>
      </w:tr>
      <w:tr w:rsidR="000661EB" w:rsidRPr="00792901" w:rsidTr="00446FD9">
        <w:trPr>
          <w:trHeight w:hRule="exact" w:val="667"/>
        </w:trPr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snapToGrid w:val="0"/>
              <w:spacing w:after="120"/>
              <w:jc w:val="center"/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TIPO VERIFICA</w:t>
            </w:r>
          </w:p>
        </w:tc>
        <w:tc>
          <w:tcPr>
            <w:tcW w:w="80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>INDICATORI/DESCRITTORI DI VALUTAZIONE APPRENDIMENTO ALLIEVO</w:t>
            </w:r>
          </w:p>
        </w:tc>
        <w:tc>
          <w:tcPr>
            <w:tcW w:w="38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  <w:r w:rsidRPr="00792901">
              <w:rPr>
                <w:caps/>
                <w:color w:val="000000"/>
                <w:sz w:val="20"/>
                <w:szCs w:val="20"/>
              </w:rPr>
              <w:t xml:space="preserve">peso/GIUDIZIO </w:t>
            </w:r>
          </w:p>
        </w:tc>
      </w:tr>
      <w:tr w:rsidR="000661EB" w:rsidRPr="00792901" w:rsidTr="00446FD9">
        <w:trPr>
          <w:trHeight w:val="1141"/>
        </w:trPr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Pr="00792901" w:rsidRDefault="000661EB" w:rsidP="000661EB">
            <w:pPr>
              <w:snapToGrid w:val="0"/>
              <w:spacing w:before="240"/>
              <w:jc w:val="center"/>
              <w:rPr>
                <w:caps/>
                <w:sz w:val="20"/>
                <w:szCs w:val="20"/>
              </w:rPr>
            </w:pPr>
          </w:p>
          <w:p w:rsidR="000661EB" w:rsidRPr="00792901" w:rsidRDefault="000661EB" w:rsidP="000661EB">
            <w:pPr>
              <w:spacing w:before="240"/>
              <w:jc w:val="center"/>
              <w:rPr>
                <w:b/>
                <w:caps/>
                <w:sz w:val="20"/>
                <w:szCs w:val="20"/>
              </w:rPr>
            </w:pPr>
            <w:r w:rsidRPr="00792901">
              <w:rPr>
                <w:b/>
                <w:caps/>
                <w:sz w:val="20"/>
                <w:szCs w:val="20"/>
              </w:rPr>
              <w:t>PROVA ORALE</w:t>
            </w:r>
          </w:p>
          <w:p w:rsidR="000661EB" w:rsidRPr="00792901" w:rsidRDefault="000661EB" w:rsidP="000661EB">
            <w:pPr>
              <w:spacing w:before="240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80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Default="000661EB" w:rsidP="000661EB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Ampiezza e padronanza delle conoscenze</w:t>
            </w:r>
          </w:p>
          <w:p w:rsidR="000661EB" w:rsidRDefault="000661EB" w:rsidP="000661EB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</w:p>
          <w:p w:rsidR="000661EB" w:rsidRDefault="000661EB" w:rsidP="000661EB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Esposizione dei concetti utilizzando correttamente la terminologia specifica</w:t>
            </w:r>
          </w:p>
          <w:p w:rsidR="000661EB" w:rsidRDefault="000661EB" w:rsidP="000661EB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</w:p>
          <w:p w:rsidR="000661EB" w:rsidRPr="00792901" w:rsidRDefault="000661EB" w:rsidP="000661EB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Capacità di portare esempi pertinenti</w:t>
            </w:r>
            <w:r w:rsidRPr="00792901">
              <w:rPr>
                <w:cap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1EB" w:rsidRDefault="000661EB" w:rsidP="000661EB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22"/>
                <w:szCs w:val="22"/>
                <w:lang w:eastAsia="it-IT"/>
              </w:rPr>
            </w:pPr>
            <w:r>
              <w:rPr>
                <w:sz w:val="22"/>
                <w:szCs w:val="22"/>
                <w:lang w:eastAsia="it-IT"/>
              </w:rPr>
              <w:t>1 - 4</w:t>
            </w:r>
          </w:p>
          <w:p w:rsidR="000661EB" w:rsidRDefault="000661EB" w:rsidP="000661EB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22"/>
                <w:szCs w:val="22"/>
                <w:lang w:eastAsia="it-IT"/>
              </w:rPr>
            </w:pPr>
          </w:p>
          <w:p w:rsidR="000661EB" w:rsidRDefault="000661EB" w:rsidP="000661EB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22"/>
                <w:szCs w:val="22"/>
                <w:lang w:eastAsia="it-IT"/>
              </w:rPr>
            </w:pPr>
            <w:r>
              <w:rPr>
                <w:sz w:val="22"/>
                <w:szCs w:val="22"/>
                <w:lang w:eastAsia="it-IT"/>
              </w:rPr>
              <w:t>0 - 3</w:t>
            </w:r>
          </w:p>
          <w:p w:rsidR="000661EB" w:rsidRDefault="000661EB" w:rsidP="000661EB">
            <w:pPr>
              <w:rPr>
                <w:caps/>
                <w:color w:val="000000"/>
                <w:sz w:val="20"/>
                <w:szCs w:val="20"/>
              </w:rPr>
            </w:pPr>
          </w:p>
          <w:p w:rsidR="000661EB" w:rsidRPr="00A80A1E" w:rsidRDefault="000661EB" w:rsidP="00A80A1E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caps/>
                <w:color w:val="000000"/>
                <w:sz w:val="22"/>
                <w:szCs w:val="22"/>
              </w:rPr>
            </w:pPr>
            <w:r>
              <w:rPr>
                <w:caps/>
                <w:color w:val="000000"/>
                <w:sz w:val="22"/>
                <w:szCs w:val="22"/>
              </w:rPr>
              <w:t>0 – 3</w:t>
            </w:r>
          </w:p>
          <w:p w:rsidR="000661EB" w:rsidRPr="00792901" w:rsidRDefault="000661EB" w:rsidP="000661EB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                     </w:t>
            </w:r>
            <w:r w:rsidRPr="00792901">
              <w:rPr>
                <w:caps/>
                <w:color w:val="000000"/>
                <w:sz w:val="20"/>
                <w:szCs w:val="20"/>
              </w:rPr>
              <w:t xml:space="preserve">totale   </w:t>
            </w:r>
            <w:r>
              <w:rPr>
                <w:b/>
                <w:bCs/>
                <w:caps/>
                <w:color w:val="000000"/>
                <w:sz w:val="20"/>
                <w:szCs w:val="20"/>
              </w:rPr>
              <w:t>10</w:t>
            </w:r>
          </w:p>
        </w:tc>
      </w:tr>
      <w:tr w:rsidR="000661EB" w:rsidRPr="00792901" w:rsidTr="00446FD9">
        <w:trPr>
          <w:trHeight w:val="1429"/>
        </w:trPr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Default="000661EB" w:rsidP="000661EB">
            <w:pPr>
              <w:snapToGrid w:val="0"/>
              <w:spacing w:before="240"/>
              <w:jc w:val="center"/>
              <w:rPr>
                <w:b/>
                <w:caps/>
                <w:sz w:val="20"/>
                <w:szCs w:val="20"/>
              </w:rPr>
            </w:pPr>
          </w:p>
          <w:p w:rsidR="000661EB" w:rsidRPr="00792901" w:rsidRDefault="000661EB" w:rsidP="000661EB">
            <w:pPr>
              <w:snapToGrid w:val="0"/>
              <w:spacing w:before="240"/>
              <w:jc w:val="center"/>
              <w:rPr>
                <w:caps/>
                <w:sz w:val="20"/>
                <w:szCs w:val="20"/>
              </w:rPr>
            </w:pPr>
            <w:r w:rsidRPr="00792901">
              <w:rPr>
                <w:b/>
                <w:caps/>
                <w:sz w:val="20"/>
                <w:szCs w:val="20"/>
              </w:rPr>
              <w:t>PROVA SCRITTA</w:t>
            </w:r>
          </w:p>
          <w:p w:rsidR="000661EB" w:rsidRPr="00792901" w:rsidRDefault="000661EB" w:rsidP="000661EB">
            <w:pPr>
              <w:pStyle w:val="Default"/>
              <w:rPr>
                <w:caps/>
                <w:sz w:val="20"/>
                <w:szCs w:val="20"/>
              </w:rPr>
            </w:pPr>
          </w:p>
        </w:tc>
        <w:tc>
          <w:tcPr>
            <w:tcW w:w="80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1EB" w:rsidRPr="00672F94" w:rsidRDefault="000661EB" w:rsidP="000661EB">
            <w:pPr>
              <w:numPr>
                <w:ilvl w:val="0"/>
                <w:numId w:val="5"/>
              </w:numPr>
              <w:snapToGrid w:val="0"/>
              <w:spacing w:before="240"/>
              <w:rPr>
                <w:caps/>
                <w:smallCaps/>
                <w:szCs w:val="20"/>
              </w:rPr>
            </w:pPr>
            <w:r>
              <w:rPr>
                <w:b/>
                <w:caps/>
                <w:smallCaps/>
                <w:szCs w:val="20"/>
              </w:rPr>
              <w:t>per la parte strutturata:</w:t>
            </w:r>
          </w:p>
          <w:p w:rsidR="000661EB" w:rsidRPr="00254E91" w:rsidRDefault="000661EB" w:rsidP="000661E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Ogni esercizio proposto avrà un punteggio che verrà specificato in ogni singola verifica </w:t>
            </w:r>
          </w:p>
          <w:p w:rsidR="000661EB" w:rsidRDefault="000661EB" w:rsidP="000661EB">
            <w:pPr>
              <w:numPr>
                <w:ilvl w:val="0"/>
                <w:numId w:val="5"/>
              </w:numPr>
              <w:snapToGrid w:val="0"/>
              <w:spacing w:before="240"/>
              <w:rPr>
                <w:b/>
                <w:caps/>
                <w:smallCaps/>
                <w:szCs w:val="20"/>
              </w:rPr>
            </w:pPr>
            <w:r>
              <w:rPr>
                <w:b/>
                <w:caps/>
                <w:smallCaps/>
                <w:szCs w:val="20"/>
              </w:rPr>
              <w:t>per la parte con domande aperte</w:t>
            </w:r>
          </w:p>
          <w:p w:rsidR="000661EB" w:rsidRPr="00A80A1E" w:rsidRDefault="000661EB" w:rsidP="00A80A1E">
            <w:pPr>
              <w:snapToGrid w:val="0"/>
              <w:spacing w:before="240"/>
              <w:ind w:left="277"/>
              <w:rPr>
                <w:bCs/>
                <w:sz w:val="21"/>
              </w:rPr>
            </w:pPr>
            <w:r w:rsidRPr="00A80A1E">
              <w:rPr>
                <w:rStyle w:val="Enfasigrassetto"/>
                <w:b w:val="0"/>
                <w:sz w:val="21"/>
              </w:rPr>
              <w:t xml:space="preserve">Ogni domanda aperta avrà un punteggio che verrà specificato in ogni singola verifica. </w:t>
            </w:r>
            <w:r w:rsidRPr="00F42271">
              <w:rPr>
                <w:rFonts w:eastAsia="SimSun"/>
                <w:smallCaps/>
                <w:kern w:val="3"/>
                <w:sz w:val="22"/>
                <w:szCs w:val="22"/>
                <w:lang w:eastAsia="zh-CN" w:bidi="hi-IN"/>
              </w:rPr>
              <w:t>Indicatori della valutazione: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61"/>
              <w:gridCol w:w="3961"/>
            </w:tblGrid>
            <w:tr w:rsidR="000661EB" w:rsidRPr="003D3BD9" w:rsidTr="00761733">
              <w:tc>
                <w:tcPr>
                  <w:tcW w:w="3961" w:type="dxa"/>
                  <w:shd w:val="clear" w:color="auto" w:fill="auto"/>
                </w:tcPr>
                <w:p w:rsidR="000661EB" w:rsidRPr="00446FD9" w:rsidRDefault="000661EB" w:rsidP="00E068A9">
                  <w:pPr>
                    <w:pStyle w:val="Nessunaspaziatura"/>
                    <w:framePr w:hSpace="141" w:wrap="around" w:vAnchor="text" w:hAnchor="margin" w:y="-5345"/>
                    <w:rPr>
                      <w:rFonts w:eastAsia="MS Mincho"/>
                      <w:sz w:val="22"/>
                    </w:rPr>
                  </w:pPr>
                  <w:r w:rsidRPr="00446FD9">
                    <w:rPr>
                      <w:rFonts w:eastAsia="SimSun"/>
                      <w:sz w:val="22"/>
                      <w:lang w:eastAsia="zh-CN" w:bidi="hi-IN"/>
                    </w:rPr>
                    <w:t>Comprensione e conoscenza dell’argomento proposto</w:t>
                  </w:r>
                  <w:r w:rsidRPr="00446FD9">
                    <w:rPr>
                      <w:rFonts w:eastAsia="MS Mincho"/>
                      <w:sz w:val="22"/>
                    </w:rPr>
                    <w:t xml:space="preserve"> con capacità di portare esempi pertinenti </w:t>
                  </w:r>
                </w:p>
              </w:tc>
              <w:tc>
                <w:tcPr>
                  <w:tcW w:w="3961" w:type="dxa"/>
                  <w:shd w:val="clear" w:color="auto" w:fill="auto"/>
                </w:tcPr>
                <w:p w:rsidR="000661EB" w:rsidRPr="00446FD9" w:rsidRDefault="000661EB" w:rsidP="00E068A9">
                  <w:pPr>
                    <w:framePr w:hSpace="141" w:wrap="around" w:vAnchor="text" w:hAnchor="margin" w:y="-5345"/>
                    <w:rPr>
                      <w:rFonts w:eastAsia="MS Mincho"/>
                      <w:b/>
                      <w:bCs/>
                      <w:caps/>
                      <w:smallCaps/>
                      <w:sz w:val="22"/>
                      <w:szCs w:val="20"/>
                    </w:rPr>
                  </w:pPr>
                  <w:r w:rsidRPr="00446FD9">
                    <w:rPr>
                      <w:rFonts w:eastAsia="MS Mincho"/>
                      <w:sz w:val="22"/>
                      <w:szCs w:val="20"/>
                    </w:rPr>
                    <w:t xml:space="preserve">60% </w:t>
                  </w:r>
                </w:p>
                <w:p w:rsidR="000661EB" w:rsidRPr="00446FD9" w:rsidRDefault="000661EB" w:rsidP="00E068A9">
                  <w:pPr>
                    <w:framePr w:hSpace="141" w:wrap="around" w:vAnchor="text" w:hAnchor="margin" w:y="-5345"/>
                    <w:snapToGrid w:val="0"/>
                    <w:spacing w:before="240"/>
                    <w:rPr>
                      <w:rFonts w:eastAsia="SimSun"/>
                      <w:smallCaps/>
                      <w:kern w:val="3"/>
                      <w:sz w:val="22"/>
                      <w:szCs w:val="22"/>
                      <w:lang w:eastAsia="zh-CN" w:bidi="hi-IN"/>
                    </w:rPr>
                  </w:pPr>
                </w:p>
              </w:tc>
            </w:tr>
            <w:tr w:rsidR="000661EB" w:rsidRPr="003D3BD9" w:rsidTr="00DF4786">
              <w:trPr>
                <w:trHeight w:val="405"/>
              </w:trPr>
              <w:tc>
                <w:tcPr>
                  <w:tcW w:w="3961" w:type="dxa"/>
                  <w:shd w:val="clear" w:color="auto" w:fill="auto"/>
                </w:tcPr>
                <w:p w:rsidR="000661EB" w:rsidRPr="00446FD9" w:rsidRDefault="000661EB" w:rsidP="00E068A9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2"/>
                      <w:lang w:eastAsia="zh-CN" w:bidi="hi-IN"/>
                    </w:rPr>
                  </w:pPr>
                  <w:r w:rsidRPr="00446FD9">
                    <w:rPr>
                      <w:rFonts w:eastAsia="SimSun"/>
                      <w:sz w:val="22"/>
                      <w:lang w:eastAsia="zh-CN" w:bidi="hi-IN"/>
                    </w:rPr>
                    <w:t>Utilizzo corretto del lessico specifico</w:t>
                  </w:r>
                </w:p>
              </w:tc>
              <w:tc>
                <w:tcPr>
                  <w:tcW w:w="3961" w:type="dxa"/>
                  <w:shd w:val="clear" w:color="auto" w:fill="auto"/>
                </w:tcPr>
                <w:p w:rsidR="000661EB" w:rsidRPr="00446FD9" w:rsidRDefault="000661EB" w:rsidP="00E068A9">
                  <w:pPr>
                    <w:framePr w:hSpace="141" w:wrap="around" w:vAnchor="text" w:hAnchor="margin" w:y="-5345"/>
                    <w:snapToGrid w:val="0"/>
                    <w:spacing w:before="240"/>
                    <w:rPr>
                      <w:rFonts w:eastAsia="SimSun"/>
                      <w:smallCaps/>
                      <w:kern w:val="3"/>
                      <w:sz w:val="22"/>
                      <w:szCs w:val="22"/>
                      <w:lang w:eastAsia="zh-CN" w:bidi="hi-IN"/>
                    </w:rPr>
                  </w:pPr>
                  <w:r w:rsidRPr="00446FD9">
                    <w:rPr>
                      <w:rFonts w:eastAsia="MS Mincho"/>
                      <w:sz w:val="22"/>
                      <w:szCs w:val="20"/>
                    </w:rPr>
                    <w:t>30%</w:t>
                  </w:r>
                </w:p>
              </w:tc>
            </w:tr>
            <w:tr w:rsidR="000661EB" w:rsidRPr="003D3BD9" w:rsidTr="00761733">
              <w:trPr>
                <w:trHeight w:val="195"/>
              </w:trPr>
              <w:tc>
                <w:tcPr>
                  <w:tcW w:w="3961" w:type="dxa"/>
                  <w:shd w:val="clear" w:color="auto" w:fill="auto"/>
                </w:tcPr>
                <w:p w:rsidR="000661EB" w:rsidRPr="00446FD9" w:rsidRDefault="000661EB" w:rsidP="00E068A9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2"/>
                      <w:lang w:eastAsia="zh-CN" w:bidi="hi-IN"/>
                    </w:rPr>
                  </w:pPr>
                  <w:r w:rsidRPr="00446FD9">
                    <w:rPr>
                      <w:rFonts w:eastAsia="SimSun"/>
                      <w:sz w:val="22"/>
                      <w:lang w:eastAsia="zh-CN" w:bidi="hi-IN"/>
                    </w:rPr>
                    <w:t>Forma organizzativa</w:t>
                  </w:r>
                </w:p>
              </w:tc>
              <w:tc>
                <w:tcPr>
                  <w:tcW w:w="3961" w:type="dxa"/>
                  <w:shd w:val="clear" w:color="auto" w:fill="auto"/>
                </w:tcPr>
                <w:p w:rsidR="000661EB" w:rsidRPr="00446FD9" w:rsidRDefault="000661EB" w:rsidP="00E068A9">
                  <w:pPr>
                    <w:framePr w:hSpace="141" w:wrap="around" w:vAnchor="text" w:hAnchor="margin" w:y="-5345"/>
                    <w:snapToGrid w:val="0"/>
                    <w:spacing w:before="240"/>
                    <w:rPr>
                      <w:rFonts w:eastAsia="MS Mincho"/>
                      <w:sz w:val="22"/>
                      <w:szCs w:val="20"/>
                    </w:rPr>
                  </w:pPr>
                  <w:r w:rsidRPr="00446FD9">
                    <w:rPr>
                      <w:rFonts w:eastAsia="MS Mincho"/>
                      <w:sz w:val="22"/>
                      <w:szCs w:val="20"/>
                    </w:rPr>
                    <w:t>10%</w:t>
                  </w:r>
                </w:p>
              </w:tc>
            </w:tr>
          </w:tbl>
          <w:p w:rsidR="000661EB" w:rsidRPr="00792901" w:rsidRDefault="000661EB" w:rsidP="000661EB">
            <w:pPr>
              <w:tabs>
                <w:tab w:val="left" w:pos="3329"/>
              </w:tabs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8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1EB" w:rsidRDefault="000661EB" w:rsidP="000661EB">
            <w:pPr>
              <w:rPr>
                <w:caps/>
                <w:color w:val="000000"/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rPr>
                <w:sz w:val="20"/>
                <w:szCs w:val="20"/>
              </w:rPr>
            </w:pPr>
          </w:p>
          <w:p w:rsidR="000661EB" w:rsidRDefault="000661EB" w:rsidP="000661E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 sufficienza corrisponde generalmente al 60% del punteggio complessivo </w:t>
            </w:r>
          </w:p>
          <w:p w:rsidR="000661EB" w:rsidRDefault="000661EB" w:rsidP="000661EB">
            <w:pPr>
              <w:rPr>
                <w:sz w:val="20"/>
                <w:szCs w:val="20"/>
              </w:rPr>
            </w:pPr>
          </w:p>
          <w:p w:rsidR="000661EB" w:rsidRDefault="000661EB" w:rsidP="000661EB">
            <w:pPr>
              <w:rPr>
                <w:sz w:val="20"/>
                <w:szCs w:val="20"/>
              </w:rPr>
            </w:pPr>
          </w:p>
          <w:p w:rsidR="000661EB" w:rsidRPr="00A208D2" w:rsidRDefault="000661EB" w:rsidP="000661EB">
            <w:pPr>
              <w:tabs>
                <w:tab w:val="left" w:pos="132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A208D2">
              <w:rPr>
                <w:b/>
                <w:sz w:val="20"/>
                <w:szCs w:val="20"/>
              </w:rPr>
              <w:t>TOTALE 10</w:t>
            </w:r>
          </w:p>
        </w:tc>
      </w:tr>
      <w:tr w:rsidR="000661EB" w:rsidRPr="00792901" w:rsidTr="00611902">
        <w:tblPrEx>
          <w:tblCellMar>
            <w:left w:w="0" w:type="dxa"/>
            <w:right w:w="0" w:type="dxa"/>
          </w:tblCellMar>
        </w:tblPrEx>
        <w:trPr>
          <w:gridAfter w:val="1"/>
          <w:wAfter w:w="142" w:type="dxa"/>
          <w:trHeight w:val="4105"/>
        </w:trPr>
        <w:tc>
          <w:tcPr>
            <w:tcW w:w="1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1EB" w:rsidRPr="00792901" w:rsidRDefault="000661EB" w:rsidP="000661EB">
            <w:pPr>
              <w:snapToGrid w:val="0"/>
              <w:spacing w:before="120" w:after="120"/>
              <w:jc w:val="center"/>
              <w:rPr>
                <w:b/>
                <w:caps/>
                <w:color w:val="000000"/>
                <w:sz w:val="20"/>
                <w:szCs w:val="20"/>
              </w:rPr>
            </w:pPr>
            <w:r w:rsidRPr="00792901">
              <w:rPr>
                <w:b/>
                <w:caps/>
                <w:color w:val="000000"/>
                <w:sz w:val="20"/>
                <w:szCs w:val="20"/>
              </w:rPr>
              <w:lastRenderedPageBreak/>
              <w:t>INDICATORI/DESCRITTORI DI VALIDAZIONE DEL PROGETTO/PROGRAMMAZIONE DIDATTICA</w:t>
            </w:r>
          </w:p>
          <w:p w:rsidR="000661EB" w:rsidRPr="00792901" w:rsidRDefault="000661EB" w:rsidP="000661EB">
            <w:pPr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0661EB" w:rsidRPr="00792901" w:rsidRDefault="000661EB" w:rsidP="000661EB">
            <w:pPr>
              <w:rPr>
                <w:b/>
                <w:bCs/>
                <w:sz w:val="20"/>
                <w:szCs w:val="20"/>
              </w:rPr>
            </w:pPr>
            <w:r w:rsidRPr="00792901">
              <w:rPr>
                <w:b/>
                <w:bCs/>
                <w:sz w:val="20"/>
                <w:szCs w:val="20"/>
              </w:rPr>
              <w:t>OBIETTIVI MINIMI</w:t>
            </w:r>
            <w:r w:rsidRPr="00792901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792901">
              <w:rPr>
                <w:b/>
                <w:bCs/>
                <w:sz w:val="20"/>
                <w:szCs w:val="20"/>
              </w:rPr>
              <w:t>RAGGIUNTI:</w:t>
            </w:r>
          </w:p>
          <w:p w:rsidR="000661EB" w:rsidRPr="00792901" w:rsidRDefault="000661EB" w:rsidP="000661EB">
            <w:pPr>
              <w:rPr>
                <w:b/>
                <w:bCs/>
                <w:sz w:val="20"/>
                <w:szCs w:val="20"/>
              </w:rPr>
            </w:pPr>
          </w:p>
          <w:p w:rsidR="000661EB" w:rsidRPr="00875B69" w:rsidRDefault="00373770" w:rsidP="000661EB">
            <w:pPr>
              <w:rPr>
                <w:b/>
                <w:i/>
                <w:color w:val="000000"/>
                <w:sz w:val="21"/>
                <w:szCs w:val="20"/>
                <w:u w:val="single"/>
              </w:rPr>
            </w:pPr>
            <w:r w:rsidRPr="00875B69">
              <w:rPr>
                <w:b/>
                <w:color w:val="000000"/>
                <w:sz w:val="20"/>
                <w:szCs w:val="20"/>
                <w:u w:val="single"/>
              </w:rPr>
              <w:t>PER LE CLASSI PRIME (</w:t>
            </w:r>
            <w:r w:rsidRPr="00875B69">
              <w:rPr>
                <w:b/>
                <w:i/>
                <w:color w:val="000000"/>
                <w:sz w:val="21"/>
                <w:szCs w:val="20"/>
                <w:u w:val="single"/>
              </w:rPr>
              <w:t xml:space="preserve">per tutte le classi prime dell’Istituto Isabella D’Este)  </w:t>
            </w:r>
          </w:p>
          <w:p w:rsidR="00BF1B0B" w:rsidRDefault="00BF1B0B" w:rsidP="000661EB">
            <w:pPr>
              <w:rPr>
                <w:color w:val="000000"/>
                <w:sz w:val="20"/>
                <w:szCs w:val="20"/>
              </w:rPr>
            </w:pPr>
          </w:p>
          <w:p w:rsidR="00B454C4" w:rsidRDefault="00875B69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BF1B0B">
              <w:rPr>
                <w:color w:val="000000"/>
                <w:sz w:val="20"/>
                <w:szCs w:val="20"/>
              </w:rPr>
              <w:t xml:space="preserve">odulo STUDIO DELLA MATERIA </w:t>
            </w:r>
          </w:p>
          <w:p w:rsidR="00BF1B0B" w:rsidRDefault="00B454C4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 conoscenze di base della matematica </w:t>
            </w:r>
            <w:r w:rsidR="00BF1B0B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 xml:space="preserve">conosce il significato di frazione, percentuale; sa </w:t>
            </w:r>
            <w:r w:rsidR="004174C9">
              <w:rPr>
                <w:color w:val="000000"/>
                <w:sz w:val="20"/>
                <w:szCs w:val="20"/>
              </w:rPr>
              <w:t>leggere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EE6E7C">
              <w:rPr>
                <w:color w:val="000000"/>
                <w:sz w:val="20"/>
                <w:szCs w:val="20"/>
              </w:rPr>
              <w:t>un semplice</w:t>
            </w:r>
            <w:r>
              <w:rPr>
                <w:color w:val="000000"/>
                <w:sz w:val="20"/>
                <w:szCs w:val="20"/>
              </w:rPr>
              <w:t xml:space="preserve"> diagramma cartesiano; riconosce ed opera con multipli e sottomultipli);</w:t>
            </w:r>
          </w:p>
          <w:p w:rsidR="00B454C4" w:rsidRDefault="00B454C4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grandezze fisiche (conosce il significato di lunghezza, massa, tempo,</w:t>
            </w:r>
            <w:r w:rsidR="004174C9">
              <w:rPr>
                <w:color w:val="000000"/>
                <w:sz w:val="20"/>
                <w:szCs w:val="20"/>
              </w:rPr>
              <w:t xml:space="preserve"> temperatura,</w:t>
            </w:r>
            <w:r>
              <w:rPr>
                <w:color w:val="000000"/>
                <w:sz w:val="20"/>
                <w:szCs w:val="20"/>
              </w:rPr>
              <w:t xml:space="preserve"> area, volume, velocità</w:t>
            </w:r>
            <w:r w:rsidR="00EE6E7C">
              <w:rPr>
                <w:color w:val="000000"/>
                <w:sz w:val="20"/>
                <w:szCs w:val="20"/>
              </w:rPr>
              <w:t xml:space="preserve">, </w:t>
            </w:r>
            <w:r w:rsidR="004174C9">
              <w:rPr>
                <w:color w:val="000000"/>
                <w:sz w:val="20"/>
                <w:szCs w:val="20"/>
              </w:rPr>
              <w:t>peso</w:t>
            </w:r>
            <w:r w:rsidR="00EE6E7C">
              <w:rPr>
                <w:color w:val="000000"/>
                <w:sz w:val="20"/>
                <w:szCs w:val="20"/>
              </w:rPr>
              <w:t xml:space="preserve"> e</w:t>
            </w:r>
            <w:r>
              <w:rPr>
                <w:color w:val="000000"/>
                <w:sz w:val="20"/>
                <w:szCs w:val="20"/>
              </w:rPr>
              <w:t xml:space="preserve"> le relative unità di misura);</w:t>
            </w:r>
          </w:p>
          <w:p w:rsidR="00B454C4" w:rsidRDefault="00B454C4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natura e caratteristiche della materia (conosce il significato dei termini atomo, elemento, composto, miscuglio</w:t>
            </w:r>
            <w:r w:rsidR="004174C9">
              <w:rPr>
                <w:color w:val="000000"/>
                <w:sz w:val="20"/>
                <w:szCs w:val="20"/>
              </w:rPr>
              <w:t>, stati di aggregazione e sa applicare i concetti a qualche esempio di vita quotidiana;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174C9">
              <w:rPr>
                <w:color w:val="000000"/>
                <w:sz w:val="20"/>
                <w:szCs w:val="20"/>
              </w:rPr>
              <w:t xml:space="preserve">conosce il significato di </w:t>
            </w:r>
            <w:r>
              <w:rPr>
                <w:color w:val="000000"/>
                <w:sz w:val="20"/>
                <w:szCs w:val="20"/>
              </w:rPr>
              <w:t>simbolo e formula chimica).</w:t>
            </w:r>
          </w:p>
          <w:p w:rsidR="00B454C4" w:rsidRDefault="00B454C4" w:rsidP="000661EB">
            <w:pPr>
              <w:rPr>
                <w:color w:val="000000"/>
                <w:sz w:val="20"/>
                <w:szCs w:val="20"/>
              </w:rPr>
            </w:pPr>
          </w:p>
          <w:p w:rsidR="00B454C4" w:rsidRDefault="00B454C4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Modulo </w:t>
            </w:r>
            <w:r w:rsidR="007A09C3">
              <w:rPr>
                <w:color w:val="000000"/>
                <w:sz w:val="20"/>
                <w:szCs w:val="20"/>
              </w:rPr>
              <w:t>ASTRONOMIA</w:t>
            </w:r>
          </w:p>
          <w:p w:rsidR="00801CCC" w:rsidRDefault="007A09C3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studio dell’Universo</w:t>
            </w:r>
            <w:r w:rsidR="00801CCC">
              <w:rPr>
                <w:color w:val="000000"/>
                <w:sz w:val="20"/>
                <w:szCs w:val="20"/>
              </w:rPr>
              <w:t xml:space="preserve"> e del Sistema Solare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 w:rsidR="00801CCC">
              <w:rPr>
                <w:color w:val="000000"/>
                <w:sz w:val="20"/>
                <w:szCs w:val="20"/>
              </w:rPr>
              <w:t>sa descrivere le caratteristiche principali di una stella; conosce i corpi del Sistema Solare; sa descrivere la forma della Terra e i suoi movimenti; sa individuare i punti cardinali rispetto al movimento del Sole)</w:t>
            </w:r>
          </w:p>
          <w:p w:rsidR="00801CCC" w:rsidRDefault="00801CCC" w:rsidP="000661EB">
            <w:pPr>
              <w:rPr>
                <w:color w:val="000000"/>
                <w:sz w:val="20"/>
                <w:szCs w:val="20"/>
              </w:rPr>
            </w:pPr>
          </w:p>
          <w:p w:rsidR="00801CCC" w:rsidRDefault="00801CCC" w:rsidP="000661EB">
            <w:pPr>
              <w:rPr>
                <w:color w:val="000000"/>
                <w:sz w:val="20"/>
                <w:szCs w:val="20"/>
              </w:rPr>
            </w:pPr>
            <w:r w:rsidRPr="00801CCC">
              <w:rPr>
                <w:color w:val="000000"/>
                <w:sz w:val="20"/>
                <w:szCs w:val="20"/>
              </w:rPr>
              <w:t xml:space="preserve">Modulo </w:t>
            </w:r>
            <w:r>
              <w:rPr>
                <w:color w:val="000000"/>
                <w:sz w:val="20"/>
                <w:szCs w:val="20"/>
              </w:rPr>
              <w:t>LITOSFERA</w:t>
            </w:r>
          </w:p>
          <w:p w:rsidR="00801CCC" w:rsidRDefault="005D1076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801CCC">
              <w:rPr>
                <w:color w:val="000000"/>
                <w:sz w:val="20"/>
                <w:szCs w:val="20"/>
              </w:rPr>
              <w:t xml:space="preserve"> </w:t>
            </w:r>
            <w:r w:rsidR="00611902">
              <w:rPr>
                <w:color w:val="000000"/>
                <w:sz w:val="20"/>
                <w:szCs w:val="20"/>
              </w:rPr>
              <w:t>-</w:t>
            </w:r>
            <w:r w:rsidR="00801CCC">
              <w:rPr>
                <w:color w:val="000000"/>
                <w:sz w:val="20"/>
                <w:szCs w:val="20"/>
              </w:rPr>
              <w:t>descrive le principali proprietà dei minerali;</w:t>
            </w:r>
          </w:p>
          <w:p w:rsidR="00801CCC" w:rsidRDefault="00801CCC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la distinzione delle rocce in base alla loro origine;</w:t>
            </w:r>
          </w:p>
          <w:p w:rsidR="00801CCC" w:rsidRDefault="00801CCC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i più semplici meccanismi di degradazione delle rocce.</w:t>
            </w:r>
          </w:p>
          <w:p w:rsidR="00801CCC" w:rsidRDefault="00801CCC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sa descrivere l’origine del terremoto e come comportarsi in caso di emergenza sismica;</w:t>
            </w:r>
          </w:p>
          <w:p w:rsidR="00801CCC" w:rsidRDefault="00801CCC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distingue le principali forme dei vulcani</w:t>
            </w:r>
            <w:r w:rsidR="00B3568B">
              <w:rPr>
                <w:color w:val="000000"/>
                <w:sz w:val="20"/>
                <w:szCs w:val="20"/>
              </w:rPr>
              <w:t xml:space="preserve"> e sa individuare il nome dei principali vulcani su</w:t>
            </w:r>
            <w:r w:rsidR="00EE6E7C">
              <w:rPr>
                <w:color w:val="000000"/>
                <w:sz w:val="20"/>
                <w:szCs w:val="20"/>
              </w:rPr>
              <w:t>l</w:t>
            </w:r>
            <w:r w:rsidR="00B3568B">
              <w:rPr>
                <w:color w:val="000000"/>
                <w:sz w:val="20"/>
                <w:szCs w:val="20"/>
              </w:rPr>
              <w:t xml:space="preserve"> territorio italiano;</w:t>
            </w:r>
          </w:p>
          <w:p w:rsidR="00373770" w:rsidRDefault="00373770" w:rsidP="000661EB">
            <w:pPr>
              <w:rPr>
                <w:color w:val="000000"/>
                <w:sz w:val="20"/>
                <w:szCs w:val="20"/>
              </w:rPr>
            </w:pPr>
          </w:p>
          <w:p w:rsidR="00B3568B" w:rsidRDefault="00B3568B" w:rsidP="000661E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Modulo IDROSFERA</w:t>
            </w:r>
          </w:p>
          <w:p w:rsidR="00B3568B" w:rsidRDefault="00B3568B" w:rsidP="00EE6E7C">
            <w:pPr>
              <w:numPr>
                <w:ilvl w:val="0"/>
                <w:numId w:val="9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riconosce e distingue le diverse fasi del Ciclo dell’acqua;</w:t>
            </w:r>
          </w:p>
          <w:p w:rsidR="00801CCC" w:rsidRDefault="00B3568B" w:rsidP="005D1076">
            <w:pPr>
              <w:numPr>
                <w:ilvl w:val="0"/>
                <w:numId w:val="9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distingue le principali tipologie di bacino idrico (ghiacciai, fiumi, laghi, mari, oceani</w:t>
            </w:r>
            <w:r w:rsidR="00373770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BF1B0B" w:rsidRPr="00792901" w:rsidRDefault="00373770" w:rsidP="005D1076">
            <w:pPr>
              <w:numPr>
                <w:ilvl w:val="0"/>
                <w:numId w:val="9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principali forme di inquinamento idrico;</w:t>
            </w:r>
          </w:p>
          <w:p w:rsidR="00875B69" w:rsidRDefault="00875B69" w:rsidP="00373770">
            <w:pPr>
              <w:rPr>
                <w:color w:val="000000"/>
                <w:sz w:val="20"/>
                <w:szCs w:val="20"/>
              </w:rPr>
            </w:pPr>
          </w:p>
          <w:p w:rsidR="00373770" w:rsidRDefault="00373770" w:rsidP="003737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Modulo ATMOSFERA</w:t>
            </w:r>
          </w:p>
          <w:p w:rsidR="000661EB" w:rsidRDefault="00373770" w:rsidP="005D1076">
            <w:pPr>
              <w:numPr>
                <w:ilvl w:val="0"/>
                <w:numId w:val="9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riconosce i principali componenti chimici e struttura dell’atmosfera.</w:t>
            </w:r>
          </w:p>
          <w:p w:rsidR="00373770" w:rsidRDefault="00373770" w:rsidP="000661EB">
            <w:pPr>
              <w:rPr>
                <w:color w:val="000000"/>
                <w:sz w:val="20"/>
                <w:szCs w:val="20"/>
              </w:rPr>
            </w:pPr>
          </w:p>
          <w:p w:rsidR="00373770" w:rsidRDefault="00373770" w:rsidP="000661EB">
            <w:pPr>
              <w:rPr>
                <w:color w:val="000000"/>
                <w:sz w:val="20"/>
                <w:szCs w:val="20"/>
              </w:rPr>
            </w:pPr>
          </w:p>
          <w:p w:rsidR="00875B69" w:rsidRDefault="00875B69" w:rsidP="000661EB">
            <w:pPr>
              <w:rPr>
                <w:color w:val="000000"/>
                <w:sz w:val="20"/>
                <w:szCs w:val="20"/>
              </w:rPr>
            </w:pPr>
          </w:p>
          <w:p w:rsidR="00875B69" w:rsidRDefault="00875B69" w:rsidP="000661EB">
            <w:pPr>
              <w:rPr>
                <w:color w:val="000000"/>
                <w:sz w:val="20"/>
                <w:szCs w:val="20"/>
              </w:rPr>
            </w:pPr>
          </w:p>
          <w:p w:rsidR="00875B69" w:rsidRDefault="00875B69" w:rsidP="000661EB">
            <w:pPr>
              <w:rPr>
                <w:color w:val="000000"/>
                <w:sz w:val="20"/>
                <w:szCs w:val="20"/>
              </w:rPr>
            </w:pPr>
          </w:p>
          <w:p w:rsidR="00875B69" w:rsidRDefault="00875B69" w:rsidP="000661EB">
            <w:pPr>
              <w:rPr>
                <w:color w:val="000000"/>
                <w:sz w:val="20"/>
                <w:szCs w:val="20"/>
              </w:rPr>
            </w:pPr>
          </w:p>
          <w:p w:rsidR="00373770" w:rsidRPr="00875B69" w:rsidRDefault="00373770" w:rsidP="00373770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875B69">
              <w:rPr>
                <w:b/>
                <w:color w:val="000000"/>
                <w:sz w:val="20"/>
                <w:szCs w:val="20"/>
                <w:u w:val="single"/>
              </w:rPr>
              <w:lastRenderedPageBreak/>
              <w:t xml:space="preserve">PER LE CLASSI SECONDE </w:t>
            </w:r>
            <w:r w:rsidRPr="00875B69">
              <w:rPr>
                <w:b/>
                <w:i/>
                <w:color w:val="000000"/>
                <w:sz w:val="20"/>
                <w:szCs w:val="20"/>
                <w:u w:val="single"/>
              </w:rPr>
              <w:t>(</w:t>
            </w:r>
            <w:r w:rsidR="00EE6E7C" w:rsidRPr="00875B69">
              <w:rPr>
                <w:b/>
                <w:i/>
                <w:color w:val="000000"/>
                <w:sz w:val="20"/>
                <w:szCs w:val="20"/>
                <w:u w:val="single"/>
              </w:rPr>
              <w:t>Liceo delle Scienze Umane</w:t>
            </w:r>
            <w:r w:rsidRPr="00875B69">
              <w:rPr>
                <w:b/>
                <w:i/>
                <w:color w:val="000000"/>
                <w:sz w:val="20"/>
                <w:szCs w:val="20"/>
                <w:u w:val="single"/>
              </w:rPr>
              <w:t>)</w:t>
            </w:r>
            <w:r w:rsidRPr="00875B69">
              <w:rPr>
                <w:b/>
                <w:color w:val="000000"/>
                <w:sz w:val="20"/>
                <w:szCs w:val="20"/>
                <w:u w:val="single"/>
              </w:rPr>
              <w:t xml:space="preserve">  </w:t>
            </w:r>
          </w:p>
          <w:p w:rsidR="00EE6E7C" w:rsidRDefault="00EE6E7C" w:rsidP="00EE6E7C">
            <w:pPr>
              <w:rPr>
                <w:color w:val="000000"/>
                <w:sz w:val="20"/>
                <w:szCs w:val="20"/>
              </w:rPr>
            </w:pPr>
          </w:p>
          <w:p w:rsidR="00EE6E7C" w:rsidRDefault="00875B69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EE6E7C">
              <w:rPr>
                <w:color w:val="000000"/>
                <w:sz w:val="20"/>
                <w:szCs w:val="20"/>
              </w:rPr>
              <w:t xml:space="preserve">odulo IL MONDO DEI VIVENTI </w:t>
            </w:r>
          </w:p>
          <w:p w:rsidR="000739B6" w:rsidRDefault="00EE6E7C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 </w:t>
            </w:r>
            <w:r w:rsidR="000739B6">
              <w:rPr>
                <w:color w:val="000000"/>
                <w:sz w:val="20"/>
                <w:szCs w:val="20"/>
              </w:rPr>
              <w:t>ri</w:t>
            </w:r>
            <w:r>
              <w:rPr>
                <w:color w:val="000000"/>
                <w:sz w:val="20"/>
                <w:szCs w:val="20"/>
              </w:rPr>
              <w:t>conosce</w:t>
            </w:r>
            <w:r w:rsidR="000739B6">
              <w:rPr>
                <w:color w:val="000000"/>
                <w:sz w:val="20"/>
                <w:szCs w:val="20"/>
              </w:rPr>
              <w:t xml:space="preserve"> le caratteristiche tipiche degli organismi viventi;</w:t>
            </w:r>
          </w:p>
          <w:p w:rsidR="000739B6" w:rsidRDefault="000739B6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il significato di specie;</w:t>
            </w:r>
          </w:p>
          <w:p w:rsidR="00EE6E7C" w:rsidRDefault="000739B6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riconoscere le differenze più evidenti tra organismi appartenenti ai 3 principali Regni (Funghi, Piante, Animali);</w:t>
            </w:r>
          </w:p>
          <w:p w:rsidR="00EE6E7C" w:rsidRDefault="00EE6E7C" w:rsidP="00EE6E7C">
            <w:pPr>
              <w:rPr>
                <w:color w:val="000000"/>
                <w:sz w:val="20"/>
                <w:szCs w:val="20"/>
              </w:rPr>
            </w:pPr>
          </w:p>
          <w:p w:rsidR="00EE6E7C" w:rsidRDefault="00EE6E7C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Modulo </w:t>
            </w:r>
            <w:r w:rsidR="00910BA9">
              <w:rPr>
                <w:color w:val="000000"/>
                <w:sz w:val="20"/>
                <w:szCs w:val="20"/>
              </w:rPr>
              <w:t>LE MOLECOLE DELLA VITA</w:t>
            </w:r>
          </w:p>
          <w:p w:rsidR="00910BA9" w:rsidRDefault="00EE6E7C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 </w:t>
            </w:r>
            <w:r w:rsidR="00910BA9">
              <w:rPr>
                <w:color w:val="000000"/>
                <w:sz w:val="20"/>
                <w:szCs w:val="20"/>
              </w:rPr>
              <w:t>Conosce i principali componenti chimici degli organismi viventi;</w:t>
            </w:r>
          </w:p>
          <w:p w:rsidR="00910BA9" w:rsidRDefault="00910BA9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la formula e composizione chimica dell’acqua;</w:t>
            </w:r>
          </w:p>
          <w:p w:rsidR="00910BA9" w:rsidRDefault="00910BA9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Sa attribuire alle 4 principali tipologie di biomolecola le rispettive funzioni svolte negli organismi;</w:t>
            </w:r>
          </w:p>
          <w:p w:rsidR="00910BA9" w:rsidRDefault="00910BA9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le regole di base per una corretta alimentazione.</w:t>
            </w:r>
          </w:p>
          <w:p w:rsidR="00EE6E7C" w:rsidRDefault="00910BA9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EE6E7C" w:rsidRDefault="00EE6E7C" w:rsidP="00EE6E7C">
            <w:pPr>
              <w:rPr>
                <w:color w:val="000000"/>
                <w:sz w:val="20"/>
                <w:szCs w:val="20"/>
              </w:rPr>
            </w:pPr>
            <w:r w:rsidRPr="00801CCC">
              <w:rPr>
                <w:color w:val="000000"/>
                <w:sz w:val="20"/>
                <w:szCs w:val="20"/>
              </w:rPr>
              <w:t xml:space="preserve">Modulo </w:t>
            </w:r>
            <w:r w:rsidR="00910BA9">
              <w:rPr>
                <w:color w:val="000000"/>
                <w:sz w:val="20"/>
                <w:szCs w:val="20"/>
              </w:rPr>
              <w:t>LA CELLULA</w:t>
            </w:r>
          </w:p>
          <w:p w:rsidR="00EE6E7C" w:rsidRDefault="00EE6E7C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 </w:t>
            </w:r>
            <w:r w:rsidR="00910BA9">
              <w:rPr>
                <w:color w:val="000000"/>
                <w:sz w:val="20"/>
                <w:szCs w:val="20"/>
              </w:rPr>
              <w:t>riconosce le principali strutture della cellula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910BA9" w:rsidRDefault="00910BA9" w:rsidP="00910BA9">
            <w:pPr>
              <w:rPr>
                <w:color w:val="000000"/>
                <w:sz w:val="20"/>
                <w:szCs w:val="20"/>
              </w:rPr>
            </w:pPr>
          </w:p>
          <w:p w:rsidR="00910BA9" w:rsidRDefault="00910BA9" w:rsidP="00910BA9">
            <w:pPr>
              <w:rPr>
                <w:color w:val="000000"/>
                <w:sz w:val="20"/>
                <w:szCs w:val="20"/>
              </w:rPr>
            </w:pPr>
            <w:r w:rsidRPr="00801CCC">
              <w:rPr>
                <w:color w:val="000000"/>
                <w:sz w:val="20"/>
                <w:szCs w:val="20"/>
              </w:rPr>
              <w:t xml:space="preserve">Modulo </w:t>
            </w:r>
            <w:r>
              <w:rPr>
                <w:color w:val="000000"/>
                <w:sz w:val="20"/>
                <w:szCs w:val="20"/>
              </w:rPr>
              <w:t>RIPRODUZIONE CELLULARE E TRASMISSIONE DEI CARATTERI</w:t>
            </w:r>
          </w:p>
          <w:p w:rsidR="00910BA9" w:rsidRDefault="00910BA9" w:rsidP="00EE6E7C">
            <w:pPr>
              <w:rPr>
                <w:color w:val="000000"/>
                <w:sz w:val="20"/>
                <w:szCs w:val="20"/>
              </w:rPr>
            </w:pPr>
          </w:p>
          <w:p w:rsidR="00910BA9" w:rsidRDefault="00910BA9" w:rsidP="00910B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le principali fasi del ciclo cellulare;</w:t>
            </w:r>
          </w:p>
          <w:p w:rsidR="00910BA9" w:rsidRDefault="00742B95" w:rsidP="00910B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Sa descrivere le fasi essenziali del processo di sintesi proteica;</w:t>
            </w:r>
          </w:p>
          <w:p w:rsidR="00742B95" w:rsidRDefault="00742B95" w:rsidP="00910BA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 Sa svolgere semplici problemi di genetica attraverso il Quadrato di </w:t>
            </w:r>
            <w:proofErr w:type="spellStart"/>
            <w:r>
              <w:rPr>
                <w:color w:val="000000"/>
                <w:sz w:val="20"/>
                <w:szCs w:val="20"/>
              </w:rPr>
              <w:t>Punnett</w:t>
            </w:r>
            <w:proofErr w:type="spellEnd"/>
          </w:p>
          <w:p w:rsidR="00910BA9" w:rsidRDefault="00910BA9" w:rsidP="00EE6E7C">
            <w:pPr>
              <w:rPr>
                <w:color w:val="000000"/>
                <w:sz w:val="20"/>
                <w:szCs w:val="20"/>
              </w:rPr>
            </w:pPr>
          </w:p>
          <w:p w:rsidR="00742B95" w:rsidRDefault="00742B95" w:rsidP="00742B95">
            <w:pPr>
              <w:rPr>
                <w:color w:val="000000"/>
                <w:sz w:val="20"/>
                <w:szCs w:val="20"/>
              </w:rPr>
            </w:pPr>
            <w:r w:rsidRPr="00801CCC">
              <w:rPr>
                <w:color w:val="000000"/>
                <w:sz w:val="20"/>
                <w:szCs w:val="20"/>
              </w:rPr>
              <w:t xml:space="preserve">Modulo </w:t>
            </w:r>
            <w:r>
              <w:rPr>
                <w:color w:val="000000"/>
                <w:sz w:val="20"/>
                <w:szCs w:val="20"/>
              </w:rPr>
              <w:t>EVOLUZIONE ED ECOLOGIA</w:t>
            </w:r>
          </w:p>
          <w:p w:rsidR="00910BA9" w:rsidRDefault="00910BA9" w:rsidP="00EE6E7C">
            <w:pPr>
              <w:rPr>
                <w:color w:val="000000"/>
                <w:sz w:val="20"/>
                <w:szCs w:val="20"/>
              </w:rPr>
            </w:pPr>
          </w:p>
          <w:p w:rsidR="00EE6E7C" w:rsidRDefault="00EE6E7C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 conosce </w:t>
            </w:r>
            <w:r w:rsidR="00742B95">
              <w:rPr>
                <w:color w:val="000000"/>
                <w:sz w:val="20"/>
                <w:szCs w:val="20"/>
              </w:rPr>
              <w:t>i fatti salienti della biografia di Darwin e gli aspetti principali della Teoria della selezione naturale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EE6E7C" w:rsidRDefault="00EE6E7C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</w:t>
            </w:r>
            <w:r w:rsidR="00742B95">
              <w:rPr>
                <w:color w:val="000000"/>
                <w:sz w:val="20"/>
                <w:szCs w:val="20"/>
              </w:rPr>
              <w:t xml:space="preserve"> le principali interazioni tra organismi (competizione, predazione, simbiosi)</w:t>
            </w:r>
          </w:p>
          <w:p w:rsidR="00EE6E7C" w:rsidRDefault="00EE6E7C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_ </w:t>
            </w:r>
            <w:r w:rsidR="00742B95">
              <w:rPr>
                <w:color w:val="000000"/>
                <w:sz w:val="20"/>
                <w:szCs w:val="20"/>
              </w:rPr>
              <w:t>conosce i principali adattamenti all’ambiente (mimetismo)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EE6E7C" w:rsidRDefault="00EE6E7C" w:rsidP="00EE6E7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distingue le principali forme dei vulcani e sa individuare il nome dei principali vulcani su territorio italiano;</w:t>
            </w:r>
          </w:p>
          <w:p w:rsidR="000661EB" w:rsidRDefault="000661EB" w:rsidP="000661EB">
            <w:pPr>
              <w:rPr>
                <w:i/>
                <w:color w:val="000000"/>
                <w:sz w:val="20"/>
                <w:szCs w:val="20"/>
              </w:rPr>
            </w:pPr>
          </w:p>
          <w:p w:rsidR="004A741B" w:rsidRPr="00875B69" w:rsidRDefault="004A741B" w:rsidP="004A741B">
            <w:pPr>
              <w:rPr>
                <w:b/>
                <w:color w:val="000000"/>
                <w:sz w:val="20"/>
                <w:szCs w:val="20"/>
                <w:u w:val="single"/>
              </w:rPr>
            </w:pPr>
            <w:r w:rsidRPr="00875B69">
              <w:rPr>
                <w:b/>
                <w:color w:val="000000"/>
                <w:sz w:val="20"/>
                <w:szCs w:val="20"/>
                <w:u w:val="single"/>
              </w:rPr>
              <w:t xml:space="preserve">PER LE CLASSI SECONDE </w:t>
            </w:r>
            <w:r w:rsidRPr="00875B69">
              <w:rPr>
                <w:b/>
                <w:color w:val="000000"/>
                <w:sz w:val="21"/>
                <w:szCs w:val="20"/>
                <w:u w:val="single"/>
              </w:rPr>
              <w:t>(</w:t>
            </w:r>
            <w:r w:rsidRPr="00875B69">
              <w:rPr>
                <w:b/>
                <w:i/>
                <w:iCs/>
                <w:color w:val="000000"/>
                <w:sz w:val="21"/>
                <w:szCs w:val="20"/>
                <w:u w:val="single"/>
              </w:rPr>
              <w:t>Liceo delle Scienze Umane opzione Economico Sociale, Liceo Musicale e Coreutico</w:t>
            </w:r>
            <w:r w:rsidRPr="00875B69">
              <w:rPr>
                <w:b/>
                <w:color w:val="000000"/>
                <w:sz w:val="21"/>
                <w:szCs w:val="20"/>
                <w:u w:val="single"/>
              </w:rPr>
              <w:t xml:space="preserve">)  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</w:p>
          <w:p w:rsidR="00306CB2" w:rsidRDefault="00875B69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306CB2">
              <w:rPr>
                <w:color w:val="000000"/>
                <w:sz w:val="20"/>
                <w:szCs w:val="20"/>
              </w:rPr>
              <w:t xml:space="preserve">odulo IL MONDO DEI VIVENTI 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riconosce le caratteristiche tipiche degli organismi viventi;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il significato di specie;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riconoscere le differenze più evidenti tra organismi appartenenti ai 3 principali Regni (Funghi, Piante, Animali);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Modulo LE MOLECOLE DELLA VITA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i principali componenti chimici degli organismi viventi;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la formula e composizione chimica dell’acqua;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_ Sa attribuire alle 4 principali tipologie di biomolecola le rispettive funzioni svolte negli organismi;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le regole di base per una corretta alimentazione.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 w:rsidRPr="00801CCC">
              <w:rPr>
                <w:color w:val="000000"/>
                <w:sz w:val="20"/>
                <w:szCs w:val="20"/>
              </w:rPr>
              <w:t xml:space="preserve">Modulo </w:t>
            </w:r>
            <w:r>
              <w:rPr>
                <w:color w:val="000000"/>
                <w:sz w:val="20"/>
                <w:szCs w:val="20"/>
              </w:rPr>
              <w:t>LA CELLULA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riconosce le principali strutture della cellula;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 w:rsidRPr="00801CCC">
              <w:rPr>
                <w:color w:val="000000"/>
                <w:sz w:val="20"/>
                <w:szCs w:val="20"/>
              </w:rPr>
              <w:t xml:space="preserve">Modulo </w:t>
            </w:r>
            <w:r>
              <w:rPr>
                <w:color w:val="000000"/>
                <w:sz w:val="20"/>
                <w:szCs w:val="20"/>
              </w:rPr>
              <w:t>RIPRODUZIONE CELLULARE E TRASMISSIONE DEI CARATTERI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</w:p>
          <w:p w:rsidR="00306CB2" w:rsidRDefault="00306CB2" w:rsidP="005D1076">
            <w:pPr>
              <w:numPr>
                <w:ilvl w:val="0"/>
                <w:numId w:val="10"/>
              </w:numPr>
              <w:ind w:left="49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Conosce le principali fasi del ciclo cellulare;</w:t>
            </w:r>
          </w:p>
          <w:p w:rsidR="00306CB2" w:rsidRDefault="00306CB2" w:rsidP="005D1076">
            <w:pPr>
              <w:numPr>
                <w:ilvl w:val="0"/>
                <w:numId w:val="10"/>
              </w:numPr>
              <w:ind w:left="49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 descrivere le fasi essenziali del processo di sintesi proteica;</w:t>
            </w:r>
          </w:p>
          <w:p w:rsidR="00306CB2" w:rsidRDefault="00306CB2" w:rsidP="005D1076">
            <w:pPr>
              <w:numPr>
                <w:ilvl w:val="0"/>
                <w:numId w:val="10"/>
              </w:numPr>
              <w:ind w:left="49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 svolgere semplici problemi di genetica attraverso il Quadrato di </w:t>
            </w:r>
            <w:proofErr w:type="spellStart"/>
            <w:r>
              <w:rPr>
                <w:color w:val="000000"/>
                <w:sz w:val="20"/>
                <w:szCs w:val="20"/>
              </w:rPr>
              <w:t>Punnett</w:t>
            </w:r>
            <w:proofErr w:type="spellEnd"/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 w:rsidRPr="00801CCC">
              <w:rPr>
                <w:color w:val="000000"/>
                <w:sz w:val="20"/>
                <w:szCs w:val="20"/>
              </w:rPr>
              <w:t xml:space="preserve">Modulo </w:t>
            </w:r>
            <w:r>
              <w:rPr>
                <w:color w:val="000000"/>
                <w:sz w:val="20"/>
                <w:szCs w:val="20"/>
              </w:rPr>
              <w:t>IL CORPO UMANO</w:t>
            </w: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</w:p>
          <w:p w:rsidR="00306CB2" w:rsidRDefault="00306CB2" w:rsidP="00306C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 Conosce il nome dei principali organi che costituiscono i più importanti apparati del corpo umano;</w:t>
            </w:r>
          </w:p>
          <w:p w:rsidR="000661EB" w:rsidRPr="005D1076" w:rsidRDefault="000661EB" w:rsidP="005D1076">
            <w:pPr>
              <w:rPr>
                <w:color w:val="000000"/>
                <w:sz w:val="20"/>
                <w:szCs w:val="20"/>
              </w:rPr>
            </w:pPr>
          </w:p>
          <w:p w:rsidR="000661EB" w:rsidRPr="005D1076" w:rsidRDefault="000661EB" w:rsidP="005D1076">
            <w:pPr>
              <w:rPr>
                <w:sz w:val="20"/>
                <w:szCs w:val="20"/>
              </w:rPr>
            </w:pPr>
          </w:p>
        </w:tc>
      </w:tr>
      <w:tr w:rsidR="00BF1B0B" w:rsidRPr="00792901" w:rsidTr="005D1076">
        <w:tblPrEx>
          <w:tblCellMar>
            <w:left w:w="0" w:type="dxa"/>
            <w:right w:w="0" w:type="dxa"/>
          </w:tblCellMar>
        </w:tblPrEx>
        <w:trPr>
          <w:gridAfter w:val="1"/>
          <w:wAfter w:w="142" w:type="dxa"/>
          <w:trHeight w:val="74"/>
        </w:trPr>
        <w:tc>
          <w:tcPr>
            <w:tcW w:w="13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0B" w:rsidRPr="00792901" w:rsidRDefault="00BF1B0B" w:rsidP="005D1076">
            <w:pPr>
              <w:snapToGrid w:val="0"/>
              <w:spacing w:before="120" w:after="120"/>
              <w:rPr>
                <w:b/>
                <w:caps/>
                <w:color w:val="000000"/>
                <w:sz w:val="20"/>
                <w:szCs w:val="20"/>
              </w:rPr>
            </w:pPr>
          </w:p>
        </w:tc>
      </w:tr>
    </w:tbl>
    <w:p w:rsidR="00D20902" w:rsidRPr="00792901" w:rsidRDefault="00D9113E" w:rsidP="00D20902">
      <w:pPr>
        <w:pStyle w:val="Contenutotabella"/>
        <w:jc w:val="both"/>
        <w:rPr>
          <w:sz w:val="20"/>
          <w:szCs w:val="20"/>
        </w:rPr>
      </w:pPr>
      <w:r w:rsidRPr="00792901">
        <w:rPr>
          <w:sz w:val="20"/>
          <w:szCs w:val="20"/>
        </w:rPr>
        <w:br w:type="textWrapping" w:clear="all"/>
      </w:r>
    </w:p>
    <w:p w:rsidR="00350440" w:rsidRPr="00792901" w:rsidRDefault="00E00B70" w:rsidP="00F932AC">
      <w:pPr>
        <w:ind w:right="-1134"/>
        <w:rPr>
          <w:sz w:val="20"/>
          <w:szCs w:val="20"/>
        </w:rPr>
      </w:pPr>
      <w:r>
        <w:rPr>
          <w:sz w:val="20"/>
          <w:szCs w:val="20"/>
        </w:rPr>
        <w:t xml:space="preserve">Mantova </w:t>
      </w:r>
      <w:r w:rsidR="00E068A9">
        <w:rPr>
          <w:sz w:val="20"/>
          <w:szCs w:val="20"/>
        </w:rPr>
        <w:t>29</w:t>
      </w:r>
      <w:r>
        <w:rPr>
          <w:sz w:val="20"/>
          <w:szCs w:val="20"/>
        </w:rPr>
        <w:t>/10/</w:t>
      </w:r>
      <w:r w:rsidR="0099131D">
        <w:rPr>
          <w:sz w:val="20"/>
          <w:szCs w:val="20"/>
        </w:rPr>
        <w:t>2</w:t>
      </w:r>
      <w:r w:rsidR="00E068A9">
        <w:rPr>
          <w:sz w:val="20"/>
          <w:szCs w:val="20"/>
        </w:rPr>
        <w:t>5</w:t>
      </w:r>
      <w:bookmarkStart w:id="0" w:name="_GoBack"/>
      <w:bookmarkEnd w:id="0"/>
    </w:p>
    <w:sectPr w:rsidR="00350440" w:rsidRPr="00792901" w:rsidSect="00E54D9F">
      <w:pgSz w:w="16838" w:h="11906" w:orient="landscape"/>
      <w:pgMar w:top="1418" w:right="1361" w:bottom="-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C623F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</w:rPr>
    </w:lvl>
  </w:abstractNum>
  <w:abstractNum w:abstractNumId="3">
    <w:nsid w:val="06F93678"/>
    <w:multiLevelType w:val="hybridMultilevel"/>
    <w:tmpl w:val="6EF66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C21A9"/>
    <w:multiLevelType w:val="hybridMultilevel"/>
    <w:tmpl w:val="F1D4DA9C"/>
    <w:lvl w:ilvl="0" w:tplc="7B74752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64D9C"/>
    <w:multiLevelType w:val="hybridMultilevel"/>
    <w:tmpl w:val="5E16E26C"/>
    <w:lvl w:ilvl="0" w:tplc="72A0D9B4">
      <w:start w:val="2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E61D3"/>
    <w:multiLevelType w:val="hybridMultilevel"/>
    <w:tmpl w:val="67FE19CA"/>
    <w:lvl w:ilvl="0" w:tplc="42EA5F66">
      <w:start w:val="2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F4516"/>
    <w:multiLevelType w:val="hybridMultilevel"/>
    <w:tmpl w:val="E9DAE2CA"/>
    <w:lvl w:ilvl="0" w:tplc="452647C0">
      <w:start w:val="254"/>
      <w:numFmt w:val="bullet"/>
      <w:lvlText w:val="-"/>
      <w:lvlJc w:val="left"/>
      <w:pPr>
        <w:ind w:left="45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8">
    <w:nsid w:val="534C582E"/>
    <w:multiLevelType w:val="hybridMultilevel"/>
    <w:tmpl w:val="2BFE0ACE"/>
    <w:lvl w:ilvl="0" w:tplc="42EA5F66">
      <w:start w:val="2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F13361"/>
    <w:multiLevelType w:val="hybridMultilevel"/>
    <w:tmpl w:val="07FC9BCE"/>
    <w:lvl w:ilvl="0" w:tplc="990C1182">
      <w:start w:val="2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40"/>
    <w:rsid w:val="000167CC"/>
    <w:rsid w:val="0004412E"/>
    <w:rsid w:val="000661EB"/>
    <w:rsid w:val="000739B6"/>
    <w:rsid w:val="00077196"/>
    <w:rsid w:val="000B5CAD"/>
    <w:rsid w:val="000B7799"/>
    <w:rsid w:val="000D369D"/>
    <w:rsid w:val="000E403A"/>
    <w:rsid w:val="000E7A72"/>
    <w:rsid w:val="001122EF"/>
    <w:rsid w:val="00122480"/>
    <w:rsid w:val="00134FC7"/>
    <w:rsid w:val="00136A97"/>
    <w:rsid w:val="00164ACE"/>
    <w:rsid w:val="00176571"/>
    <w:rsid w:val="001777A0"/>
    <w:rsid w:val="001B01D9"/>
    <w:rsid w:val="0020572B"/>
    <w:rsid w:val="0021709E"/>
    <w:rsid w:val="00254E91"/>
    <w:rsid w:val="002825DF"/>
    <w:rsid w:val="002A252C"/>
    <w:rsid w:val="002C0D6C"/>
    <w:rsid w:val="002F1721"/>
    <w:rsid w:val="00306CB2"/>
    <w:rsid w:val="00316621"/>
    <w:rsid w:val="003409D6"/>
    <w:rsid w:val="00350440"/>
    <w:rsid w:val="00373770"/>
    <w:rsid w:val="003B0590"/>
    <w:rsid w:val="003D61E3"/>
    <w:rsid w:val="003E679A"/>
    <w:rsid w:val="0041172E"/>
    <w:rsid w:val="004174C9"/>
    <w:rsid w:val="004450DC"/>
    <w:rsid w:val="00445DD3"/>
    <w:rsid w:val="00446FD9"/>
    <w:rsid w:val="00456182"/>
    <w:rsid w:val="004A741B"/>
    <w:rsid w:val="004F597A"/>
    <w:rsid w:val="00500FFB"/>
    <w:rsid w:val="005D1076"/>
    <w:rsid w:val="00602536"/>
    <w:rsid w:val="00611902"/>
    <w:rsid w:val="00614C87"/>
    <w:rsid w:val="00652F0E"/>
    <w:rsid w:val="00661502"/>
    <w:rsid w:val="006845A9"/>
    <w:rsid w:val="006E1126"/>
    <w:rsid w:val="006E5D9E"/>
    <w:rsid w:val="00701968"/>
    <w:rsid w:val="007057CD"/>
    <w:rsid w:val="00742B95"/>
    <w:rsid w:val="00761733"/>
    <w:rsid w:val="007654A5"/>
    <w:rsid w:val="00766593"/>
    <w:rsid w:val="00792901"/>
    <w:rsid w:val="007A09C3"/>
    <w:rsid w:val="007C2F1A"/>
    <w:rsid w:val="007F6A30"/>
    <w:rsid w:val="00801CCC"/>
    <w:rsid w:val="008335B0"/>
    <w:rsid w:val="00855065"/>
    <w:rsid w:val="00875B69"/>
    <w:rsid w:val="00906AC0"/>
    <w:rsid w:val="00910BA9"/>
    <w:rsid w:val="00915632"/>
    <w:rsid w:val="0092539D"/>
    <w:rsid w:val="00941257"/>
    <w:rsid w:val="00965F9F"/>
    <w:rsid w:val="00986093"/>
    <w:rsid w:val="0099131D"/>
    <w:rsid w:val="009B7F14"/>
    <w:rsid w:val="009E4F20"/>
    <w:rsid w:val="00A11067"/>
    <w:rsid w:val="00A208D2"/>
    <w:rsid w:val="00A459AD"/>
    <w:rsid w:val="00A80A1E"/>
    <w:rsid w:val="00B002F3"/>
    <w:rsid w:val="00B02C85"/>
    <w:rsid w:val="00B1349B"/>
    <w:rsid w:val="00B2018A"/>
    <w:rsid w:val="00B3568B"/>
    <w:rsid w:val="00B454C4"/>
    <w:rsid w:val="00B9615D"/>
    <w:rsid w:val="00BF1B0B"/>
    <w:rsid w:val="00C05241"/>
    <w:rsid w:val="00C823E2"/>
    <w:rsid w:val="00C94CC1"/>
    <w:rsid w:val="00CA37CA"/>
    <w:rsid w:val="00CC489F"/>
    <w:rsid w:val="00CC65CF"/>
    <w:rsid w:val="00CC71E0"/>
    <w:rsid w:val="00D20902"/>
    <w:rsid w:val="00D52526"/>
    <w:rsid w:val="00D80371"/>
    <w:rsid w:val="00D90A31"/>
    <w:rsid w:val="00D9113E"/>
    <w:rsid w:val="00D944DA"/>
    <w:rsid w:val="00DC0E97"/>
    <w:rsid w:val="00DC558B"/>
    <w:rsid w:val="00DF0945"/>
    <w:rsid w:val="00DF4786"/>
    <w:rsid w:val="00E00B70"/>
    <w:rsid w:val="00E05962"/>
    <w:rsid w:val="00E068A9"/>
    <w:rsid w:val="00E54D9F"/>
    <w:rsid w:val="00E85B2A"/>
    <w:rsid w:val="00ED45CE"/>
    <w:rsid w:val="00ED7099"/>
    <w:rsid w:val="00EE6E7C"/>
    <w:rsid w:val="00EE700B"/>
    <w:rsid w:val="00EF7D8E"/>
    <w:rsid w:val="00F635B5"/>
    <w:rsid w:val="00F932AC"/>
    <w:rsid w:val="00F939A8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044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350440"/>
    <w:pPr>
      <w:keepNext/>
      <w:numPr>
        <w:numId w:val="1"/>
      </w:numPr>
      <w:jc w:val="center"/>
      <w:outlineLvl w:val="0"/>
    </w:pPr>
    <w:rPr>
      <w:rFonts w:eastAsia="Arial Unicode MS"/>
      <w:b/>
      <w:caps/>
      <w:sz w:val="20"/>
      <w:szCs w:val="20"/>
    </w:rPr>
  </w:style>
  <w:style w:type="paragraph" w:styleId="Titolo2">
    <w:name w:val="heading 2"/>
    <w:basedOn w:val="Normale"/>
    <w:next w:val="Normale"/>
    <w:qFormat/>
    <w:rsid w:val="00350440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caps/>
      <w:szCs w:val="20"/>
    </w:rPr>
  </w:style>
  <w:style w:type="paragraph" w:styleId="Titolo3">
    <w:name w:val="heading 3"/>
    <w:basedOn w:val="Normale"/>
    <w:next w:val="Normale"/>
    <w:qFormat/>
    <w:rsid w:val="00350440"/>
    <w:pPr>
      <w:keepNext/>
      <w:numPr>
        <w:ilvl w:val="2"/>
        <w:numId w:val="1"/>
      </w:numPr>
      <w:jc w:val="center"/>
      <w:outlineLvl w:val="2"/>
    </w:pPr>
    <w:rPr>
      <w:rFonts w:eastAsia="Arial Unicode MS"/>
      <w:b/>
      <w:sz w:val="22"/>
      <w:szCs w:val="20"/>
    </w:rPr>
  </w:style>
  <w:style w:type="paragraph" w:styleId="Titolo4">
    <w:name w:val="heading 4"/>
    <w:basedOn w:val="Normale"/>
    <w:next w:val="Normale"/>
    <w:qFormat/>
    <w:rsid w:val="00350440"/>
    <w:pPr>
      <w:keepNext/>
      <w:numPr>
        <w:ilvl w:val="3"/>
        <w:numId w:val="1"/>
      </w:numPr>
      <w:outlineLvl w:val="3"/>
    </w:pPr>
    <w:rPr>
      <w:rFonts w:eastAsia="Arial Unicode MS"/>
      <w:sz w:val="28"/>
      <w:szCs w:val="20"/>
    </w:rPr>
  </w:style>
  <w:style w:type="paragraph" w:styleId="Titolo5">
    <w:name w:val="heading 5"/>
    <w:basedOn w:val="Normale"/>
    <w:next w:val="Normale"/>
    <w:qFormat/>
    <w:rsid w:val="00350440"/>
    <w:pPr>
      <w:keepNext/>
      <w:numPr>
        <w:ilvl w:val="4"/>
        <w:numId w:val="1"/>
      </w:numPr>
      <w:outlineLvl w:val="4"/>
    </w:pPr>
    <w:rPr>
      <w:rFonts w:eastAsia="Arial Unicode MS"/>
      <w:b/>
      <w:caps/>
      <w:color w:val="000000"/>
      <w:sz w:val="20"/>
      <w:szCs w:val="20"/>
    </w:rPr>
  </w:style>
  <w:style w:type="paragraph" w:styleId="Titolo6">
    <w:name w:val="heading 6"/>
    <w:basedOn w:val="Normale"/>
    <w:next w:val="Normale"/>
    <w:qFormat/>
    <w:rsid w:val="00350440"/>
    <w:pPr>
      <w:keepNext/>
      <w:numPr>
        <w:ilvl w:val="5"/>
        <w:numId w:val="1"/>
      </w:numPr>
      <w:jc w:val="both"/>
      <w:outlineLvl w:val="5"/>
    </w:pPr>
    <w:rPr>
      <w:rFonts w:eastAsia="Arial Unicode MS"/>
      <w:i/>
      <w:iCs/>
    </w:rPr>
  </w:style>
  <w:style w:type="paragraph" w:styleId="Titolo7">
    <w:name w:val="heading 7"/>
    <w:basedOn w:val="Normale"/>
    <w:next w:val="Normale"/>
    <w:qFormat/>
    <w:rsid w:val="00350440"/>
    <w:pPr>
      <w:keepNext/>
      <w:numPr>
        <w:ilvl w:val="6"/>
        <w:numId w:val="1"/>
      </w:numPr>
      <w:jc w:val="center"/>
      <w:outlineLvl w:val="6"/>
    </w:pPr>
    <w:rPr>
      <w:caps/>
      <w:color w:val="000000"/>
      <w:sz w:val="36"/>
      <w:szCs w:val="20"/>
    </w:rPr>
  </w:style>
  <w:style w:type="paragraph" w:styleId="Titolo8">
    <w:name w:val="heading 8"/>
    <w:basedOn w:val="Normale"/>
    <w:next w:val="Normale"/>
    <w:qFormat/>
    <w:rsid w:val="00350440"/>
    <w:pPr>
      <w:keepNext/>
      <w:numPr>
        <w:ilvl w:val="7"/>
        <w:numId w:val="1"/>
      </w:numPr>
      <w:jc w:val="center"/>
      <w:outlineLvl w:val="7"/>
    </w:pPr>
    <w:rPr>
      <w:caps/>
      <w:color w:val="000000"/>
      <w:sz w:val="28"/>
      <w:szCs w:val="20"/>
    </w:rPr>
  </w:style>
  <w:style w:type="paragraph" w:styleId="Titolo9">
    <w:name w:val="heading 9"/>
    <w:basedOn w:val="Normale"/>
    <w:next w:val="Normale"/>
    <w:qFormat/>
    <w:rsid w:val="00350440"/>
    <w:pPr>
      <w:keepNext/>
      <w:numPr>
        <w:ilvl w:val="8"/>
        <w:numId w:val="1"/>
      </w:numPr>
      <w:outlineLvl w:val="8"/>
    </w:pPr>
    <w:rPr>
      <w:i/>
      <w:i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350440"/>
    <w:rPr>
      <w:b/>
      <w:i w:val="0"/>
      <w:color w:val="000000"/>
    </w:rPr>
  </w:style>
  <w:style w:type="character" w:customStyle="1" w:styleId="Absatz-Standardschriftart">
    <w:name w:val="Absatz-Standardschriftart"/>
    <w:rsid w:val="00350440"/>
  </w:style>
  <w:style w:type="character" w:customStyle="1" w:styleId="WW8Num3z0">
    <w:name w:val="WW8Num3z0"/>
    <w:rsid w:val="00350440"/>
    <w:rPr>
      <w:b/>
      <w:i w:val="0"/>
      <w:color w:val="000000"/>
    </w:rPr>
  </w:style>
  <w:style w:type="character" w:customStyle="1" w:styleId="Caratterepredefinitoparagrafo3">
    <w:name w:val="Carattere predefinito paragrafo3"/>
    <w:rsid w:val="00350440"/>
  </w:style>
  <w:style w:type="character" w:customStyle="1" w:styleId="WW-Absatz-Standardschriftart">
    <w:name w:val="WW-Absatz-Standardschriftart"/>
    <w:rsid w:val="00350440"/>
  </w:style>
  <w:style w:type="character" w:customStyle="1" w:styleId="Caratterepredefinitoparagrafo2">
    <w:name w:val="Carattere predefinito paragrafo2"/>
    <w:rsid w:val="00350440"/>
  </w:style>
  <w:style w:type="character" w:customStyle="1" w:styleId="Caratterepredefinitoparagrafo1">
    <w:name w:val="Carattere predefinito paragrafo1"/>
    <w:rsid w:val="00350440"/>
  </w:style>
  <w:style w:type="character" w:customStyle="1" w:styleId="WW-Caratterepredefinitoparagrafo">
    <w:name w:val="WW-Carattere predefinito paragrafo"/>
    <w:rsid w:val="00350440"/>
  </w:style>
  <w:style w:type="paragraph" w:customStyle="1" w:styleId="Intestazione5">
    <w:name w:val="Intestazione5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rsid w:val="00350440"/>
    <w:pPr>
      <w:spacing w:before="240"/>
      <w:jc w:val="center"/>
    </w:pPr>
    <w:rPr>
      <w:caps/>
      <w:color w:val="000000"/>
      <w:szCs w:val="20"/>
    </w:rPr>
  </w:style>
  <w:style w:type="paragraph" w:styleId="Elenco">
    <w:name w:val="List"/>
    <w:basedOn w:val="Corpotesto"/>
    <w:rsid w:val="00350440"/>
    <w:rPr>
      <w:rFonts w:cs="Tahoma"/>
    </w:rPr>
  </w:style>
  <w:style w:type="paragraph" w:customStyle="1" w:styleId="Didascalia5">
    <w:name w:val="Didascalia5"/>
    <w:basedOn w:val="Normale"/>
    <w:rsid w:val="0035044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350440"/>
    <w:pPr>
      <w:suppressLineNumbers/>
    </w:pPr>
    <w:rPr>
      <w:rFonts w:cs="Tahoma"/>
    </w:rPr>
  </w:style>
  <w:style w:type="paragraph" w:customStyle="1" w:styleId="Intestazione4">
    <w:name w:val="Intestazione4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4">
    <w:name w:val="Didascalia4"/>
    <w:basedOn w:val="Normale"/>
    <w:rsid w:val="00350440"/>
    <w:pPr>
      <w:suppressLineNumbers/>
      <w:spacing w:before="120" w:after="120"/>
    </w:pPr>
    <w:rPr>
      <w:rFonts w:cs="Tahoma"/>
      <w:i/>
      <w:iCs/>
    </w:rPr>
  </w:style>
  <w:style w:type="paragraph" w:customStyle="1" w:styleId="Intestazione3">
    <w:name w:val="Intestazione3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3">
    <w:name w:val="Didascalia3"/>
    <w:basedOn w:val="Normale"/>
    <w:rsid w:val="00350440"/>
    <w:pPr>
      <w:suppressLineNumbers/>
      <w:spacing w:before="120" w:after="120"/>
    </w:pPr>
    <w:rPr>
      <w:rFonts w:cs="Tahoma"/>
      <w:i/>
      <w:iCs/>
    </w:rPr>
  </w:style>
  <w:style w:type="paragraph" w:customStyle="1" w:styleId="Intestazione2">
    <w:name w:val="Intestazione2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2">
    <w:name w:val="Didascalia2"/>
    <w:basedOn w:val="Normale"/>
    <w:rsid w:val="00350440"/>
    <w:pPr>
      <w:suppressLineNumbers/>
      <w:spacing w:before="120" w:after="120"/>
    </w:pPr>
    <w:rPr>
      <w:rFonts w:cs="Tahoma"/>
      <w:i/>
      <w:iCs/>
    </w:rPr>
  </w:style>
  <w:style w:type="paragraph" w:customStyle="1" w:styleId="Intestazione1">
    <w:name w:val="Intestazione1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rsid w:val="00350440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e"/>
    <w:rsid w:val="00350440"/>
    <w:pPr>
      <w:tabs>
        <w:tab w:val="center" w:pos="4819"/>
        <w:tab w:val="right" w:pos="9638"/>
      </w:tabs>
      <w:overflowPunct w:val="0"/>
      <w:autoSpaceDE w:val="0"/>
    </w:pPr>
    <w:rPr>
      <w:sz w:val="20"/>
      <w:szCs w:val="20"/>
    </w:rPr>
  </w:style>
  <w:style w:type="paragraph" w:customStyle="1" w:styleId="Contenutotabella">
    <w:name w:val="Contenuto tabella"/>
    <w:basedOn w:val="Normale"/>
    <w:rsid w:val="00350440"/>
    <w:pPr>
      <w:suppressLineNumbers/>
    </w:pPr>
  </w:style>
  <w:style w:type="paragraph" w:customStyle="1" w:styleId="Intestazionetabella">
    <w:name w:val="Intestazione tabella"/>
    <w:basedOn w:val="Contenutotabella"/>
    <w:rsid w:val="00350440"/>
    <w:pPr>
      <w:jc w:val="center"/>
    </w:pPr>
    <w:rPr>
      <w:b/>
      <w:bCs/>
    </w:rPr>
  </w:style>
  <w:style w:type="paragraph" w:customStyle="1" w:styleId="Standard">
    <w:name w:val="Standard"/>
    <w:rsid w:val="00CA37C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DF47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essunaspaziatura">
    <w:name w:val="No Spacing"/>
    <w:uiPriority w:val="1"/>
    <w:qFormat/>
    <w:rsid w:val="00176571"/>
    <w:pPr>
      <w:suppressAutoHyphens/>
    </w:pPr>
    <w:rPr>
      <w:sz w:val="24"/>
      <w:szCs w:val="24"/>
      <w:lang w:eastAsia="ar-SA"/>
    </w:rPr>
  </w:style>
  <w:style w:type="character" w:styleId="Enfasigrassetto">
    <w:name w:val="Strong"/>
    <w:uiPriority w:val="22"/>
    <w:qFormat/>
    <w:rsid w:val="00445D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044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350440"/>
    <w:pPr>
      <w:keepNext/>
      <w:numPr>
        <w:numId w:val="1"/>
      </w:numPr>
      <w:jc w:val="center"/>
      <w:outlineLvl w:val="0"/>
    </w:pPr>
    <w:rPr>
      <w:rFonts w:eastAsia="Arial Unicode MS"/>
      <w:b/>
      <w:caps/>
      <w:sz w:val="20"/>
      <w:szCs w:val="20"/>
    </w:rPr>
  </w:style>
  <w:style w:type="paragraph" w:styleId="Titolo2">
    <w:name w:val="heading 2"/>
    <w:basedOn w:val="Normale"/>
    <w:next w:val="Normale"/>
    <w:qFormat/>
    <w:rsid w:val="00350440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caps/>
      <w:szCs w:val="20"/>
    </w:rPr>
  </w:style>
  <w:style w:type="paragraph" w:styleId="Titolo3">
    <w:name w:val="heading 3"/>
    <w:basedOn w:val="Normale"/>
    <w:next w:val="Normale"/>
    <w:qFormat/>
    <w:rsid w:val="00350440"/>
    <w:pPr>
      <w:keepNext/>
      <w:numPr>
        <w:ilvl w:val="2"/>
        <w:numId w:val="1"/>
      </w:numPr>
      <w:jc w:val="center"/>
      <w:outlineLvl w:val="2"/>
    </w:pPr>
    <w:rPr>
      <w:rFonts w:eastAsia="Arial Unicode MS"/>
      <w:b/>
      <w:sz w:val="22"/>
      <w:szCs w:val="20"/>
    </w:rPr>
  </w:style>
  <w:style w:type="paragraph" w:styleId="Titolo4">
    <w:name w:val="heading 4"/>
    <w:basedOn w:val="Normale"/>
    <w:next w:val="Normale"/>
    <w:qFormat/>
    <w:rsid w:val="00350440"/>
    <w:pPr>
      <w:keepNext/>
      <w:numPr>
        <w:ilvl w:val="3"/>
        <w:numId w:val="1"/>
      </w:numPr>
      <w:outlineLvl w:val="3"/>
    </w:pPr>
    <w:rPr>
      <w:rFonts w:eastAsia="Arial Unicode MS"/>
      <w:sz w:val="28"/>
      <w:szCs w:val="20"/>
    </w:rPr>
  </w:style>
  <w:style w:type="paragraph" w:styleId="Titolo5">
    <w:name w:val="heading 5"/>
    <w:basedOn w:val="Normale"/>
    <w:next w:val="Normale"/>
    <w:qFormat/>
    <w:rsid w:val="00350440"/>
    <w:pPr>
      <w:keepNext/>
      <w:numPr>
        <w:ilvl w:val="4"/>
        <w:numId w:val="1"/>
      </w:numPr>
      <w:outlineLvl w:val="4"/>
    </w:pPr>
    <w:rPr>
      <w:rFonts w:eastAsia="Arial Unicode MS"/>
      <w:b/>
      <w:caps/>
      <w:color w:val="000000"/>
      <w:sz w:val="20"/>
      <w:szCs w:val="20"/>
    </w:rPr>
  </w:style>
  <w:style w:type="paragraph" w:styleId="Titolo6">
    <w:name w:val="heading 6"/>
    <w:basedOn w:val="Normale"/>
    <w:next w:val="Normale"/>
    <w:qFormat/>
    <w:rsid w:val="00350440"/>
    <w:pPr>
      <w:keepNext/>
      <w:numPr>
        <w:ilvl w:val="5"/>
        <w:numId w:val="1"/>
      </w:numPr>
      <w:jc w:val="both"/>
      <w:outlineLvl w:val="5"/>
    </w:pPr>
    <w:rPr>
      <w:rFonts w:eastAsia="Arial Unicode MS"/>
      <w:i/>
      <w:iCs/>
    </w:rPr>
  </w:style>
  <w:style w:type="paragraph" w:styleId="Titolo7">
    <w:name w:val="heading 7"/>
    <w:basedOn w:val="Normale"/>
    <w:next w:val="Normale"/>
    <w:qFormat/>
    <w:rsid w:val="00350440"/>
    <w:pPr>
      <w:keepNext/>
      <w:numPr>
        <w:ilvl w:val="6"/>
        <w:numId w:val="1"/>
      </w:numPr>
      <w:jc w:val="center"/>
      <w:outlineLvl w:val="6"/>
    </w:pPr>
    <w:rPr>
      <w:caps/>
      <w:color w:val="000000"/>
      <w:sz w:val="36"/>
      <w:szCs w:val="20"/>
    </w:rPr>
  </w:style>
  <w:style w:type="paragraph" w:styleId="Titolo8">
    <w:name w:val="heading 8"/>
    <w:basedOn w:val="Normale"/>
    <w:next w:val="Normale"/>
    <w:qFormat/>
    <w:rsid w:val="00350440"/>
    <w:pPr>
      <w:keepNext/>
      <w:numPr>
        <w:ilvl w:val="7"/>
        <w:numId w:val="1"/>
      </w:numPr>
      <w:jc w:val="center"/>
      <w:outlineLvl w:val="7"/>
    </w:pPr>
    <w:rPr>
      <w:caps/>
      <w:color w:val="000000"/>
      <w:sz w:val="28"/>
      <w:szCs w:val="20"/>
    </w:rPr>
  </w:style>
  <w:style w:type="paragraph" w:styleId="Titolo9">
    <w:name w:val="heading 9"/>
    <w:basedOn w:val="Normale"/>
    <w:next w:val="Normale"/>
    <w:qFormat/>
    <w:rsid w:val="00350440"/>
    <w:pPr>
      <w:keepNext/>
      <w:numPr>
        <w:ilvl w:val="8"/>
        <w:numId w:val="1"/>
      </w:numPr>
      <w:outlineLvl w:val="8"/>
    </w:pPr>
    <w:rPr>
      <w:i/>
      <w:i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350440"/>
    <w:rPr>
      <w:b/>
      <w:i w:val="0"/>
      <w:color w:val="000000"/>
    </w:rPr>
  </w:style>
  <w:style w:type="character" w:customStyle="1" w:styleId="Absatz-Standardschriftart">
    <w:name w:val="Absatz-Standardschriftart"/>
    <w:rsid w:val="00350440"/>
  </w:style>
  <w:style w:type="character" w:customStyle="1" w:styleId="WW8Num3z0">
    <w:name w:val="WW8Num3z0"/>
    <w:rsid w:val="00350440"/>
    <w:rPr>
      <w:b/>
      <w:i w:val="0"/>
      <w:color w:val="000000"/>
    </w:rPr>
  </w:style>
  <w:style w:type="character" w:customStyle="1" w:styleId="Caratterepredefinitoparagrafo3">
    <w:name w:val="Carattere predefinito paragrafo3"/>
    <w:rsid w:val="00350440"/>
  </w:style>
  <w:style w:type="character" w:customStyle="1" w:styleId="WW-Absatz-Standardschriftart">
    <w:name w:val="WW-Absatz-Standardschriftart"/>
    <w:rsid w:val="00350440"/>
  </w:style>
  <w:style w:type="character" w:customStyle="1" w:styleId="Caratterepredefinitoparagrafo2">
    <w:name w:val="Carattere predefinito paragrafo2"/>
    <w:rsid w:val="00350440"/>
  </w:style>
  <w:style w:type="character" w:customStyle="1" w:styleId="Caratterepredefinitoparagrafo1">
    <w:name w:val="Carattere predefinito paragrafo1"/>
    <w:rsid w:val="00350440"/>
  </w:style>
  <w:style w:type="character" w:customStyle="1" w:styleId="WW-Caratterepredefinitoparagrafo">
    <w:name w:val="WW-Carattere predefinito paragrafo"/>
    <w:rsid w:val="00350440"/>
  </w:style>
  <w:style w:type="paragraph" w:customStyle="1" w:styleId="Intestazione5">
    <w:name w:val="Intestazione5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testo">
    <w:name w:val="Body Text"/>
    <w:basedOn w:val="Normale"/>
    <w:rsid w:val="00350440"/>
    <w:pPr>
      <w:spacing w:before="240"/>
      <w:jc w:val="center"/>
    </w:pPr>
    <w:rPr>
      <w:caps/>
      <w:color w:val="000000"/>
      <w:szCs w:val="20"/>
    </w:rPr>
  </w:style>
  <w:style w:type="paragraph" w:styleId="Elenco">
    <w:name w:val="List"/>
    <w:basedOn w:val="Corpotesto"/>
    <w:rsid w:val="00350440"/>
    <w:rPr>
      <w:rFonts w:cs="Tahoma"/>
    </w:rPr>
  </w:style>
  <w:style w:type="paragraph" w:customStyle="1" w:styleId="Didascalia5">
    <w:name w:val="Didascalia5"/>
    <w:basedOn w:val="Normale"/>
    <w:rsid w:val="0035044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350440"/>
    <w:pPr>
      <w:suppressLineNumbers/>
    </w:pPr>
    <w:rPr>
      <w:rFonts w:cs="Tahoma"/>
    </w:rPr>
  </w:style>
  <w:style w:type="paragraph" w:customStyle="1" w:styleId="Intestazione4">
    <w:name w:val="Intestazione4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4">
    <w:name w:val="Didascalia4"/>
    <w:basedOn w:val="Normale"/>
    <w:rsid w:val="00350440"/>
    <w:pPr>
      <w:suppressLineNumbers/>
      <w:spacing w:before="120" w:after="120"/>
    </w:pPr>
    <w:rPr>
      <w:rFonts w:cs="Tahoma"/>
      <w:i/>
      <w:iCs/>
    </w:rPr>
  </w:style>
  <w:style w:type="paragraph" w:customStyle="1" w:styleId="Intestazione3">
    <w:name w:val="Intestazione3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3">
    <w:name w:val="Didascalia3"/>
    <w:basedOn w:val="Normale"/>
    <w:rsid w:val="00350440"/>
    <w:pPr>
      <w:suppressLineNumbers/>
      <w:spacing w:before="120" w:after="120"/>
    </w:pPr>
    <w:rPr>
      <w:rFonts w:cs="Tahoma"/>
      <w:i/>
      <w:iCs/>
    </w:rPr>
  </w:style>
  <w:style w:type="paragraph" w:customStyle="1" w:styleId="Intestazione2">
    <w:name w:val="Intestazione2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2">
    <w:name w:val="Didascalia2"/>
    <w:basedOn w:val="Normale"/>
    <w:rsid w:val="00350440"/>
    <w:pPr>
      <w:suppressLineNumbers/>
      <w:spacing w:before="120" w:after="120"/>
    </w:pPr>
    <w:rPr>
      <w:rFonts w:cs="Tahoma"/>
      <w:i/>
      <w:iCs/>
    </w:rPr>
  </w:style>
  <w:style w:type="paragraph" w:customStyle="1" w:styleId="Intestazione1">
    <w:name w:val="Intestazione1"/>
    <w:basedOn w:val="Normale"/>
    <w:next w:val="Corpotesto"/>
    <w:rsid w:val="0035044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rsid w:val="00350440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e"/>
    <w:rsid w:val="00350440"/>
    <w:pPr>
      <w:tabs>
        <w:tab w:val="center" w:pos="4819"/>
        <w:tab w:val="right" w:pos="9638"/>
      </w:tabs>
      <w:overflowPunct w:val="0"/>
      <w:autoSpaceDE w:val="0"/>
    </w:pPr>
    <w:rPr>
      <w:sz w:val="20"/>
      <w:szCs w:val="20"/>
    </w:rPr>
  </w:style>
  <w:style w:type="paragraph" w:customStyle="1" w:styleId="Contenutotabella">
    <w:name w:val="Contenuto tabella"/>
    <w:basedOn w:val="Normale"/>
    <w:rsid w:val="00350440"/>
    <w:pPr>
      <w:suppressLineNumbers/>
    </w:pPr>
  </w:style>
  <w:style w:type="paragraph" w:customStyle="1" w:styleId="Intestazionetabella">
    <w:name w:val="Intestazione tabella"/>
    <w:basedOn w:val="Contenutotabella"/>
    <w:rsid w:val="00350440"/>
    <w:pPr>
      <w:jc w:val="center"/>
    </w:pPr>
    <w:rPr>
      <w:b/>
      <w:bCs/>
    </w:rPr>
  </w:style>
  <w:style w:type="paragraph" w:customStyle="1" w:styleId="Standard">
    <w:name w:val="Standard"/>
    <w:rsid w:val="00CA37C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DF47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essunaspaziatura">
    <w:name w:val="No Spacing"/>
    <w:uiPriority w:val="1"/>
    <w:qFormat/>
    <w:rsid w:val="00176571"/>
    <w:pPr>
      <w:suppressAutoHyphens/>
    </w:pPr>
    <w:rPr>
      <w:sz w:val="24"/>
      <w:szCs w:val="24"/>
      <w:lang w:eastAsia="ar-SA"/>
    </w:rPr>
  </w:style>
  <w:style w:type="character" w:styleId="Enfasigrassetto">
    <w:name w:val="Strong"/>
    <w:uiPriority w:val="22"/>
    <w:qFormat/>
    <w:rsid w:val="00445D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7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68DD5-0C35-40DC-8DCA-24EAB824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210-A</vt:lpstr>
    </vt:vector>
  </TitlesOfParts>
  <Company>Benedini</Company>
  <LinksUpToDate>false</LinksUpToDate>
  <CharactersWithSpaces>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210-A</dc:title>
  <dc:creator>Benedini</dc:creator>
  <cp:lastModifiedBy>User</cp:lastModifiedBy>
  <cp:revision>2</cp:revision>
  <dcterms:created xsi:type="dcterms:W3CDTF">2025-10-29T14:12:00Z</dcterms:created>
  <dcterms:modified xsi:type="dcterms:W3CDTF">2025-10-29T14:12:00Z</dcterms:modified>
</cp:coreProperties>
</file>